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Pr="00E15772" w:rsidRDefault="00DC6A20" w:rsidP="008B2E10">
      <w:pPr>
        <w:jc w:val="center"/>
        <w:rPr>
          <w:b/>
          <w:sz w:val="28"/>
          <w:szCs w:val="28"/>
        </w:rPr>
      </w:pPr>
      <w:r w:rsidRPr="00E15772">
        <w:rPr>
          <w:b/>
          <w:sz w:val="28"/>
          <w:szCs w:val="28"/>
        </w:rPr>
        <w:t xml:space="preserve">Информация </w:t>
      </w:r>
    </w:p>
    <w:p w:rsidR="00885538" w:rsidRPr="00E15772" w:rsidRDefault="00DC6A20" w:rsidP="008B2E10">
      <w:pPr>
        <w:jc w:val="center"/>
        <w:rPr>
          <w:b/>
          <w:sz w:val="28"/>
          <w:szCs w:val="28"/>
        </w:rPr>
      </w:pPr>
      <w:r w:rsidRPr="00E15772">
        <w:rPr>
          <w:b/>
          <w:sz w:val="28"/>
          <w:szCs w:val="28"/>
        </w:rPr>
        <w:t>о результатах пров</w:t>
      </w:r>
      <w:r w:rsidR="008B2E10" w:rsidRPr="00E15772">
        <w:rPr>
          <w:b/>
          <w:sz w:val="28"/>
          <w:szCs w:val="28"/>
        </w:rPr>
        <w:t>е</w:t>
      </w:r>
      <w:r w:rsidRPr="00E15772">
        <w:rPr>
          <w:b/>
          <w:sz w:val="28"/>
          <w:szCs w:val="28"/>
        </w:rPr>
        <w:t>рк</w:t>
      </w:r>
      <w:r w:rsidR="008B2E10" w:rsidRPr="00E15772">
        <w:rPr>
          <w:b/>
          <w:sz w:val="28"/>
          <w:szCs w:val="28"/>
        </w:rPr>
        <w:t>и</w:t>
      </w:r>
      <w:r w:rsidR="00AC3676" w:rsidRPr="00E15772">
        <w:rPr>
          <w:b/>
          <w:sz w:val="28"/>
          <w:szCs w:val="28"/>
        </w:rPr>
        <w:t xml:space="preserve"> </w:t>
      </w:r>
      <w:r w:rsidR="00713504" w:rsidRPr="00E15772">
        <w:rPr>
          <w:b/>
          <w:sz w:val="28"/>
          <w:szCs w:val="28"/>
        </w:rPr>
        <w:t xml:space="preserve">деятельности </w:t>
      </w:r>
    </w:p>
    <w:p w:rsidR="008B2E10" w:rsidRPr="00E15772" w:rsidRDefault="00FF6C86" w:rsidP="008B2E10">
      <w:pPr>
        <w:shd w:val="clear" w:color="auto" w:fill="FFFFFF"/>
        <w:jc w:val="center"/>
        <w:rPr>
          <w:b/>
          <w:sz w:val="28"/>
          <w:szCs w:val="28"/>
        </w:rPr>
      </w:pPr>
      <w:r w:rsidRPr="00E15772">
        <w:rPr>
          <w:b/>
          <w:sz w:val="28"/>
          <w:szCs w:val="28"/>
        </w:rPr>
        <w:t>отделов № 6, 15</w:t>
      </w:r>
    </w:p>
    <w:p w:rsidR="00DC6A20" w:rsidRPr="00E15772" w:rsidRDefault="00AC3676" w:rsidP="008B2E10">
      <w:pPr>
        <w:jc w:val="center"/>
        <w:rPr>
          <w:b/>
          <w:sz w:val="28"/>
          <w:szCs w:val="28"/>
        </w:rPr>
      </w:pPr>
      <w:r w:rsidRPr="00E15772">
        <w:rPr>
          <w:b/>
          <w:sz w:val="28"/>
          <w:szCs w:val="28"/>
        </w:rPr>
        <w:t>У</w:t>
      </w:r>
      <w:r w:rsidR="00DC6A20" w:rsidRPr="00E15772">
        <w:rPr>
          <w:b/>
          <w:sz w:val="28"/>
          <w:szCs w:val="28"/>
        </w:rPr>
        <w:t>правления Федерального казначейства по Чувашской Республике</w:t>
      </w:r>
    </w:p>
    <w:p w:rsidR="00DC6A20" w:rsidRPr="00E15772" w:rsidRDefault="00DC6A20" w:rsidP="00DC6A20">
      <w:pPr>
        <w:jc w:val="center"/>
        <w:rPr>
          <w:b/>
          <w:sz w:val="28"/>
          <w:szCs w:val="28"/>
        </w:rPr>
      </w:pPr>
    </w:p>
    <w:p w:rsidR="00FF6C86" w:rsidRPr="00E15772" w:rsidRDefault="007760B9" w:rsidP="00FF6C86">
      <w:pPr>
        <w:tabs>
          <w:tab w:val="num" w:pos="426"/>
        </w:tabs>
        <w:ind w:firstLine="709"/>
        <w:jc w:val="both"/>
        <w:rPr>
          <w:sz w:val="28"/>
          <w:szCs w:val="28"/>
        </w:rPr>
      </w:pPr>
      <w:r w:rsidRPr="00E15772">
        <w:rPr>
          <w:sz w:val="28"/>
          <w:szCs w:val="28"/>
        </w:rPr>
        <w:t>Управление Федераль</w:t>
      </w:r>
      <w:r w:rsidR="009D602E" w:rsidRPr="00E15772">
        <w:rPr>
          <w:sz w:val="28"/>
          <w:szCs w:val="28"/>
        </w:rPr>
        <w:t>ного казначейства по Чувашской Республике</w:t>
      </w:r>
      <w:r w:rsidRPr="00E15772">
        <w:rPr>
          <w:sz w:val="28"/>
          <w:szCs w:val="28"/>
        </w:rPr>
        <w:t xml:space="preserve"> </w:t>
      </w:r>
      <w:r w:rsidR="006F7863" w:rsidRPr="00E15772">
        <w:rPr>
          <w:sz w:val="28"/>
          <w:szCs w:val="28"/>
        </w:rPr>
        <w:t xml:space="preserve"> </w:t>
      </w:r>
      <w:r w:rsidR="00834218" w:rsidRPr="00E15772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E15772">
        <w:rPr>
          <w:sz w:val="28"/>
          <w:szCs w:val="28"/>
        </w:rPr>
        <w:t>пров</w:t>
      </w:r>
      <w:r w:rsidR="008B2E10" w:rsidRPr="00E15772">
        <w:rPr>
          <w:sz w:val="28"/>
          <w:szCs w:val="28"/>
        </w:rPr>
        <w:t>е</w:t>
      </w:r>
      <w:r w:rsidR="001C5F53" w:rsidRPr="00E15772">
        <w:rPr>
          <w:sz w:val="28"/>
          <w:szCs w:val="28"/>
        </w:rPr>
        <w:t>р</w:t>
      </w:r>
      <w:r w:rsidR="00FD0127" w:rsidRPr="00E15772">
        <w:rPr>
          <w:sz w:val="28"/>
          <w:szCs w:val="28"/>
        </w:rPr>
        <w:t>к</w:t>
      </w:r>
      <w:r w:rsidR="008B2E10" w:rsidRPr="00E15772">
        <w:rPr>
          <w:sz w:val="28"/>
          <w:szCs w:val="28"/>
        </w:rPr>
        <w:t>и</w:t>
      </w:r>
      <w:r w:rsidR="009E34F3" w:rsidRPr="00E15772">
        <w:rPr>
          <w:sz w:val="28"/>
          <w:szCs w:val="28"/>
        </w:rPr>
        <w:t xml:space="preserve"> </w:t>
      </w:r>
      <w:r w:rsidR="006A415F" w:rsidRPr="00E15772">
        <w:rPr>
          <w:sz w:val="28"/>
          <w:szCs w:val="28"/>
        </w:rPr>
        <w:t>отдел</w:t>
      </w:r>
      <w:r w:rsidR="00FF6C86" w:rsidRPr="00E15772">
        <w:rPr>
          <w:sz w:val="28"/>
          <w:szCs w:val="28"/>
        </w:rPr>
        <w:t>ов № 6, 15</w:t>
      </w:r>
      <w:r w:rsidR="009363C5" w:rsidRPr="00E15772">
        <w:rPr>
          <w:sz w:val="28"/>
          <w:szCs w:val="28"/>
        </w:rPr>
        <w:t xml:space="preserve"> </w:t>
      </w:r>
      <w:r w:rsidR="00DC6A20" w:rsidRPr="00E15772">
        <w:rPr>
          <w:sz w:val="28"/>
          <w:szCs w:val="28"/>
        </w:rPr>
        <w:t>Управления</w:t>
      </w:r>
      <w:r w:rsidR="00E65FEC" w:rsidRPr="00E15772">
        <w:rPr>
          <w:sz w:val="28"/>
          <w:szCs w:val="28"/>
        </w:rPr>
        <w:t>,</w:t>
      </w:r>
      <w:r w:rsidR="00837CE2" w:rsidRPr="00E15772">
        <w:rPr>
          <w:sz w:val="28"/>
          <w:szCs w:val="28"/>
        </w:rPr>
        <w:t xml:space="preserve"> проведенн</w:t>
      </w:r>
      <w:r w:rsidR="008B2E10" w:rsidRPr="00E15772">
        <w:rPr>
          <w:sz w:val="28"/>
          <w:szCs w:val="28"/>
        </w:rPr>
        <w:t>ой</w:t>
      </w:r>
      <w:r w:rsidR="008035C2" w:rsidRPr="00E15772">
        <w:rPr>
          <w:sz w:val="28"/>
          <w:szCs w:val="28"/>
        </w:rPr>
        <w:t xml:space="preserve"> в</w:t>
      </w:r>
      <w:r w:rsidR="006759A7" w:rsidRPr="00E15772">
        <w:rPr>
          <w:sz w:val="28"/>
          <w:szCs w:val="28"/>
        </w:rPr>
        <w:t xml:space="preserve"> соответствии с </w:t>
      </w:r>
      <w:r w:rsidR="005F70F2" w:rsidRPr="00E15772">
        <w:rPr>
          <w:sz w:val="28"/>
          <w:szCs w:val="28"/>
        </w:rPr>
        <w:t>П</w:t>
      </w:r>
      <w:r w:rsidR="006759A7" w:rsidRPr="00E15772">
        <w:rPr>
          <w:sz w:val="28"/>
          <w:szCs w:val="28"/>
        </w:rPr>
        <w:t>ланом ведомственного</w:t>
      </w:r>
      <w:r w:rsidR="008035C2" w:rsidRPr="00E15772">
        <w:rPr>
          <w:sz w:val="28"/>
          <w:szCs w:val="28"/>
        </w:rPr>
        <w:t xml:space="preserve"> контроля и аудита на 202</w:t>
      </w:r>
      <w:r w:rsidR="00E13DB1" w:rsidRPr="00E15772">
        <w:rPr>
          <w:sz w:val="28"/>
          <w:szCs w:val="28"/>
        </w:rPr>
        <w:t>1</w:t>
      </w:r>
      <w:r w:rsidR="00313077" w:rsidRPr="00E15772">
        <w:rPr>
          <w:sz w:val="28"/>
          <w:szCs w:val="28"/>
        </w:rPr>
        <w:t xml:space="preserve"> год.</w:t>
      </w:r>
    </w:p>
    <w:p w:rsidR="00677D57" w:rsidRPr="00E15772" w:rsidRDefault="00313077" w:rsidP="00FF6C86">
      <w:pPr>
        <w:tabs>
          <w:tab w:val="num" w:pos="426"/>
        </w:tabs>
        <w:ind w:firstLine="709"/>
        <w:jc w:val="both"/>
        <w:rPr>
          <w:sz w:val="28"/>
          <w:szCs w:val="28"/>
        </w:rPr>
      </w:pPr>
      <w:r w:rsidRPr="00E15772">
        <w:rPr>
          <w:sz w:val="28"/>
          <w:szCs w:val="28"/>
        </w:rPr>
        <w:t xml:space="preserve">В период с </w:t>
      </w:r>
      <w:r w:rsidR="00260F44" w:rsidRPr="00E15772">
        <w:rPr>
          <w:sz w:val="28"/>
          <w:szCs w:val="28"/>
        </w:rPr>
        <w:t>1 по</w:t>
      </w:r>
      <w:r w:rsidR="00D47950" w:rsidRPr="00E15772">
        <w:rPr>
          <w:sz w:val="28"/>
          <w:szCs w:val="28"/>
        </w:rPr>
        <w:t xml:space="preserve"> </w:t>
      </w:r>
      <w:r w:rsidR="00FF6C86" w:rsidRPr="00E15772">
        <w:rPr>
          <w:sz w:val="28"/>
          <w:szCs w:val="28"/>
        </w:rPr>
        <w:t>17</w:t>
      </w:r>
      <w:r w:rsidR="00E054AE" w:rsidRPr="00E15772">
        <w:rPr>
          <w:sz w:val="28"/>
          <w:szCs w:val="28"/>
        </w:rPr>
        <w:t xml:space="preserve"> </w:t>
      </w:r>
      <w:r w:rsidR="00FF6C86" w:rsidRPr="00E15772">
        <w:rPr>
          <w:sz w:val="28"/>
          <w:szCs w:val="28"/>
        </w:rPr>
        <w:t>декабря</w:t>
      </w:r>
      <w:r w:rsidR="00E054AE" w:rsidRPr="00E15772">
        <w:rPr>
          <w:sz w:val="28"/>
          <w:szCs w:val="28"/>
        </w:rPr>
        <w:t xml:space="preserve"> </w:t>
      </w:r>
      <w:r w:rsidRPr="00E15772">
        <w:rPr>
          <w:sz w:val="28"/>
          <w:szCs w:val="28"/>
        </w:rPr>
        <w:t>2021 года проведена тематическая проверка деятельности</w:t>
      </w:r>
      <w:r w:rsidR="009E34F3" w:rsidRPr="00E15772">
        <w:rPr>
          <w:sz w:val="28"/>
          <w:szCs w:val="28"/>
        </w:rPr>
        <w:t xml:space="preserve"> </w:t>
      </w:r>
      <w:r w:rsidR="00FF6C86" w:rsidRPr="00E15772">
        <w:rPr>
          <w:sz w:val="28"/>
          <w:szCs w:val="28"/>
        </w:rPr>
        <w:t xml:space="preserve">отделов № 6, 15 </w:t>
      </w:r>
      <w:r w:rsidRPr="00E15772">
        <w:rPr>
          <w:sz w:val="28"/>
          <w:szCs w:val="28"/>
        </w:rPr>
        <w:t xml:space="preserve">Управления </w:t>
      </w:r>
      <w:r w:rsidR="002143C5" w:rsidRPr="00E15772">
        <w:rPr>
          <w:sz w:val="28"/>
          <w:szCs w:val="28"/>
        </w:rPr>
        <w:t xml:space="preserve">по вопросу </w:t>
      </w:r>
      <w:r w:rsidR="00FF6C86" w:rsidRPr="00E15772">
        <w:rPr>
          <w:sz w:val="28"/>
          <w:szCs w:val="28"/>
        </w:rPr>
        <w:t xml:space="preserve">соблюдения порядка санкционирования оплаты денежных обязательств получателей средств федерального бюджета; соблюдения порядка санкционирования расходов федеральных бюджетных (автономных) </w:t>
      </w:r>
      <w:bookmarkStart w:id="0" w:name="_GoBack"/>
      <w:bookmarkEnd w:id="0"/>
      <w:r w:rsidR="00FF6C86" w:rsidRPr="00E15772">
        <w:rPr>
          <w:sz w:val="28"/>
          <w:szCs w:val="28"/>
        </w:rPr>
        <w:t xml:space="preserve">учреждений, источником финансового обеспечения которых являются субсидии, полученные в соответствии с абзацем вторым части 1 статьи 78.1 и статьей 78.2 Бюджетного кодекса Российской Федерации </w:t>
      </w:r>
      <w:r w:rsidR="006A415F" w:rsidRPr="00E15772">
        <w:rPr>
          <w:sz w:val="28"/>
          <w:szCs w:val="28"/>
        </w:rPr>
        <w:t xml:space="preserve">за период с </w:t>
      </w:r>
      <w:r w:rsidR="00E054AE" w:rsidRPr="00E15772">
        <w:rPr>
          <w:sz w:val="28"/>
          <w:szCs w:val="28"/>
        </w:rPr>
        <w:t>1 </w:t>
      </w:r>
      <w:r w:rsidR="00FF6C86" w:rsidRPr="00E15772">
        <w:rPr>
          <w:sz w:val="28"/>
          <w:szCs w:val="28"/>
        </w:rPr>
        <w:t>ноября</w:t>
      </w:r>
      <w:r w:rsidR="00E054AE" w:rsidRPr="00E15772">
        <w:rPr>
          <w:sz w:val="28"/>
          <w:szCs w:val="28"/>
        </w:rPr>
        <w:t xml:space="preserve"> 2020 года по 3</w:t>
      </w:r>
      <w:r w:rsidR="00FF6C86" w:rsidRPr="00E15772">
        <w:rPr>
          <w:sz w:val="28"/>
          <w:szCs w:val="28"/>
        </w:rPr>
        <w:t>0</w:t>
      </w:r>
      <w:r w:rsidR="00260F44" w:rsidRPr="00E15772">
        <w:rPr>
          <w:sz w:val="28"/>
          <w:szCs w:val="28"/>
        </w:rPr>
        <w:t xml:space="preserve"> </w:t>
      </w:r>
      <w:r w:rsidR="00FF6C86" w:rsidRPr="00E15772">
        <w:rPr>
          <w:sz w:val="28"/>
          <w:szCs w:val="28"/>
        </w:rPr>
        <w:t>ноября</w:t>
      </w:r>
      <w:r w:rsidR="009363C5" w:rsidRPr="00E15772">
        <w:rPr>
          <w:sz w:val="28"/>
          <w:szCs w:val="28"/>
        </w:rPr>
        <w:t xml:space="preserve"> </w:t>
      </w:r>
      <w:r w:rsidRPr="00E15772">
        <w:rPr>
          <w:sz w:val="28"/>
          <w:szCs w:val="28"/>
        </w:rPr>
        <w:t>2021 года.</w:t>
      </w:r>
      <w:r w:rsidR="00A52FDC" w:rsidRPr="00E15772">
        <w:rPr>
          <w:sz w:val="28"/>
          <w:szCs w:val="28"/>
        </w:rPr>
        <w:t xml:space="preserve"> </w:t>
      </w:r>
      <w:r w:rsidR="00FF6C86" w:rsidRPr="00E15772">
        <w:rPr>
          <w:sz w:val="28"/>
          <w:szCs w:val="28"/>
        </w:rPr>
        <w:br/>
        <w:t xml:space="preserve">         </w:t>
      </w:r>
      <w:r w:rsidR="00677D57" w:rsidRPr="00E15772">
        <w:rPr>
          <w:sz w:val="28"/>
          <w:szCs w:val="28"/>
        </w:rPr>
        <w:t xml:space="preserve">По результатам проверки </w:t>
      </w:r>
      <w:r w:rsidR="00FB1730" w:rsidRPr="00E15772">
        <w:rPr>
          <w:sz w:val="28"/>
          <w:szCs w:val="28"/>
        </w:rPr>
        <w:t>нарушени</w:t>
      </w:r>
      <w:r w:rsidR="00E054AE" w:rsidRPr="00E15772">
        <w:rPr>
          <w:sz w:val="28"/>
          <w:szCs w:val="28"/>
        </w:rPr>
        <w:t>й</w:t>
      </w:r>
      <w:r w:rsidR="00FB1730" w:rsidRPr="00E15772">
        <w:rPr>
          <w:sz w:val="28"/>
          <w:szCs w:val="28"/>
        </w:rPr>
        <w:t xml:space="preserve"> </w:t>
      </w:r>
      <w:r w:rsidR="00E054AE" w:rsidRPr="00E15772">
        <w:rPr>
          <w:sz w:val="28"/>
          <w:szCs w:val="28"/>
        </w:rPr>
        <w:t>не выявлено</w:t>
      </w:r>
      <w:r w:rsidR="00F43478" w:rsidRPr="00E15772">
        <w:rPr>
          <w:sz w:val="28"/>
          <w:szCs w:val="28"/>
        </w:rPr>
        <w:t>.</w:t>
      </w:r>
    </w:p>
    <w:p w:rsidR="00313077" w:rsidRPr="00E15772" w:rsidRDefault="00260F44" w:rsidP="00313077">
      <w:pPr>
        <w:ind w:firstLine="709"/>
        <w:jc w:val="both"/>
        <w:rPr>
          <w:sz w:val="28"/>
          <w:szCs w:val="28"/>
        </w:rPr>
      </w:pPr>
      <w:r w:rsidRPr="00E15772">
        <w:rPr>
          <w:sz w:val="28"/>
          <w:szCs w:val="28"/>
        </w:rPr>
        <w:t>Оформлен Акт провер</w:t>
      </w:r>
      <w:r w:rsidR="00FF6C86" w:rsidRPr="00E15772">
        <w:rPr>
          <w:sz w:val="28"/>
          <w:szCs w:val="28"/>
        </w:rPr>
        <w:t>ки от 16</w:t>
      </w:r>
      <w:r w:rsidR="009363C5" w:rsidRPr="00E15772">
        <w:rPr>
          <w:sz w:val="28"/>
          <w:szCs w:val="28"/>
        </w:rPr>
        <w:t>.1</w:t>
      </w:r>
      <w:r w:rsidR="00FF6C86" w:rsidRPr="00E15772">
        <w:rPr>
          <w:sz w:val="28"/>
          <w:szCs w:val="28"/>
        </w:rPr>
        <w:t>2</w:t>
      </w:r>
      <w:r w:rsidR="00313077" w:rsidRPr="00E15772">
        <w:rPr>
          <w:sz w:val="28"/>
          <w:szCs w:val="28"/>
        </w:rPr>
        <w:t>.2021.</w:t>
      </w:r>
    </w:p>
    <w:p w:rsidR="00313077" w:rsidRPr="00E15772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RPr="00E1577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4B5"/>
    <w:multiLevelType w:val="hybridMultilevel"/>
    <w:tmpl w:val="65443678"/>
    <w:lvl w:ilvl="0" w:tplc="11624A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83D6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60F44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1A7D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D602E"/>
    <w:rsid w:val="009E34F3"/>
    <w:rsid w:val="00A2380A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53B93"/>
    <w:rsid w:val="00C7079D"/>
    <w:rsid w:val="00CD52B2"/>
    <w:rsid w:val="00D47950"/>
    <w:rsid w:val="00D514B8"/>
    <w:rsid w:val="00D85971"/>
    <w:rsid w:val="00DC6A20"/>
    <w:rsid w:val="00E054AE"/>
    <w:rsid w:val="00E13DB1"/>
    <w:rsid w:val="00E15772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Сергеева Тамара Юрьевна</cp:lastModifiedBy>
  <cp:revision>4</cp:revision>
  <cp:lastPrinted>2021-12-24T08:02:00Z</cp:lastPrinted>
  <dcterms:created xsi:type="dcterms:W3CDTF">2021-12-24T07:51:00Z</dcterms:created>
  <dcterms:modified xsi:type="dcterms:W3CDTF">2021-12-24T08:17:00Z</dcterms:modified>
</cp:coreProperties>
</file>