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DC6A20" w:rsidRPr="00750F4E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проверк</w:t>
      </w:r>
      <w:r w:rsidR="003D2B9E">
        <w:rPr>
          <w:b/>
          <w:sz w:val="28"/>
          <w:szCs w:val="28"/>
        </w:rPr>
        <w:t>и</w:t>
      </w:r>
      <w:r w:rsidR="00542E06">
        <w:rPr>
          <w:b/>
          <w:sz w:val="28"/>
          <w:szCs w:val="28"/>
        </w:rPr>
        <w:t xml:space="preserve"> деятельности</w:t>
      </w:r>
      <w:r w:rsidR="00FA7AF6">
        <w:rPr>
          <w:b/>
          <w:sz w:val="28"/>
          <w:szCs w:val="28"/>
        </w:rPr>
        <w:t xml:space="preserve"> отдела </w:t>
      </w:r>
      <w:r w:rsidR="00D00272">
        <w:rPr>
          <w:b/>
          <w:sz w:val="28"/>
          <w:szCs w:val="28"/>
        </w:rPr>
        <w:t xml:space="preserve">№ </w:t>
      </w:r>
      <w:r w:rsidR="00244EAD">
        <w:rPr>
          <w:b/>
          <w:sz w:val="28"/>
          <w:szCs w:val="28"/>
        </w:rPr>
        <w:t>6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>Управления Федерального казначейства по</w:t>
      </w:r>
      <w:r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04311F" w:rsidRDefault="00C92C82" w:rsidP="007F06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Планом ведомственного</w:t>
      </w:r>
      <w:r w:rsidRPr="00A92A5F">
        <w:rPr>
          <w:sz w:val="28"/>
          <w:szCs w:val="28"/>
        </w:rPr>
        <w:t xml:space="preserve"> контроля и аудита Управлени</w:t>
      </w:r>
      <w:r>
        <w:rPr>
          <w:sz w:val="28"/>
          <w:szCs w:val="28"/>
        </w:rPr>
        <w:t>я</w:t>
      </w:r>
      <w:r w:rsidRPr="00A92A5F">
        <w:rPr>
          <w:sz w:val="28"/>
          <w:szCs w:val="28"/>
        </w:rPr>
        <w:t xml:space="preserve"> Федерального казначейства по Чувашской Республике на 20</w:t>
      </w:r>
      <w:r w:rsidRPr="00AA5795">
        <w:rPr>
          <w:sz w:val="28"/>
          <w:szCs w:val="28"/>
        </w:rPr>
        <w:t>2</w:t>
      </w:r>
      <w:r w:rsidR="00D00272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Pr="00C92C82">
        <w:rPr>
          <w:sz w:val="28"/>
          <w:szCs w:val="28"/>
        </w:rPr>
        <w:t xml:space="preserve"> </w:t>
      </w:r>
      <w:r w:rsidRPr="0009214C">
        <w:rPr>
          <w:sz w:val="28"/>
          <w:szCs w:val="28"/>
        </w:rPr>
        <w:t xml:space="preserve">проведена тематическая проверка </w:t>
      </w:r>
      <w:r>
        <w:rPr>
          <w:sz w:val="28"/>
          <w:szCs w:val="28"/>
        </w:rPr>
        <w:t xml:space="preserve">деятельности отдела </w:t>
      </w:r>
      <w:r w:rsidR="009F296E">
        <w:rPr>
          <w:sz w:val="28"/>
          <w:szCs w:val="28"/>
        </w:rPr>
        <w:t xml:space="preserve">№ </w:t>
      </w:r>
      <w:r w:rsidR="003D6AE0">
        <w:rPr>
          <w:sz w:val="28"/>
          <w:szCs w:val="28"/>
        </w:rPr>
        <w:t>6</w:t>
      </w:r>
      <w:r w:rsidR="00D00272">
        <w:rPr>
          <w:sz w:val="28"/>
          <w:szCs w:val="28"/>
        </w:rPr>
        <w:t xml:space="preserve"> </w:t>
      </w:r>
      <w:r w:rsidRPr="00542E06">
        <w:rPr>
          <w:sz w:val="28"/>
          <w:szCs w:val="28"/>
        </w:rPr>
        <w:t>Управления Федерального казначейства по Чувашской Республике</w:t>
      </w:r>
      <w:r w:rsidRPr="00017C48">
        <w:rPr>
          <w:sz w:val="28"/>
          <w:szCs w:val="28"/>
        </w:rPr>
        <w:t xml:space="preserve"> </w:t>
      </w:r>
      <w:r w:rsidR="0060653B">
        <w:rPr>
          <w:sz w:val="28"/>
          <w:szCs w:val="28"/>
        </w:rPr>
        <w:t xml:space="preserve">по </w:t>
      </w:r>
      <w:r w:rsidRPr="00017C48">
        <w:rPr>
          <w:bCs/>
          <w:sz w:val="28"/>
          <w:szCs w:val="28"/>
        </w:rPr>
        <w:t>исполнени</w:t>
      </w:r>
      <w:r w:rsidR="0060653B">
        <w:rPr>
          <w:bCs/>
          <w:sz w:val="28"/>
          <w:szCs w:val="28"/>
        </w:rPr>
        <w:t>ю</w:t>
      </w:r>
      <w:bookmarkStart w:id="0" w:name="_GoBack"/>
      <w:bookmarkEnd w:id="0"/>
      <w:r w:rsidRPr="00017C48">
        <w:rPr>
          <w:bCs/>
          <w:sz w:val="28"/>
          <w:szCs w:val="28"/>
        </w:rPr>
        <w:t xml:space="preserve"> отдельных функций и полномочий</w:t>
      </w:r>
      <w:r w:rsidRPr="00C92C82">
        <w:rPr>
          <w:bCs/>
          <w:sz w:val="28"/>
          <w:szCs w:val="28"/>
        </w:rPr>
        <w:t xml:space="preserve"> </w:t>
      </w:r>
      <w:r w:rsidR="007F0613" w:rsidRPr="0009214C">
        <w:rPr>
          <w:sz w:val="28"/>
          <w:szCs w:val="28"/>
        </w:rPr>
        <w:t>за период</w:t>
      </w:r>
      <w:r w:rsidR="007F0613">
        <w:rPr>
          <w:sz w:val="28"/>
          <w:szCs w:val="28"/>
        </w:rPr>
        <w:t xml:space="preserve"> </w:t>
      </w:r>
      <w:r w:rsidR="007F0613" w:rsidRPr="0009214C">
        <w:rPr>
          <w:sz w:val="28"/>
          <w:szCs w:val="28"/>
        </w:rPr>
        <w:t xml:space="preserve">с </w:t>
      </w:r>
      <w:r w:rsidR="0004311F" w:rsidRPr="0004311F">
        <w:rPr>
          <w:spacing w:val="-4"/>
          <w:sz w:val="28"/>
          <w:szCs w:val="28"/>
        </w:rPr>
        <w:t>1</w:t>
      </w:r>
      <w:r w:rsidR="003D6AE0">
        <w:rPr>
          <w:spacing w:val="-4"/>
          <w:sz w:val="28"/>
          <w:szCs w:val="28"/>
        </w:rPr>
        <w:t xml:space="preserve"> сентября</w:t>
      </w:r>
      <w:r w:rsidR="0004311F" w:rsidRPr="0004311F">
        <w:rPr>
          <w:spacing w:val="-4"/>
          <w:sz w:val="28"/>
          <w:szCs w:val="28"/>
        </w:rPr>
        <w:t xml:space="preserve"> 2022 года по 30 </w:t>
      </w:r>
      <w:r w:rsidR="003D6AE0">
        <w:rPr>
          <w:spacing w:val="-4"/>
          <w:sz w:val="28"/>
          <w:szCs w:val="28"/>
        </w:rPr>
        <w:t>июня</w:t>
      </w:r>
      <w:r w:rsidR="007F0613" w:rsidRPr="0009214C">
        <w:rPr>
          <w:sz w:val="28"/>
          <w:szCs w:val="28"/>
        </w:rPr>
        <w:t xml:space="preserve"> 202</w:t>
      </w:r>
      <w:r w:rsidR="00D00272">
        <w:rPr>
          <w:sz w:val="28"/>
          <w:szCs w:val="28"/>
        </w:rPr>
        <w:t>3</w:t>
      </w:r>
      <w:r w:rsidR="007F0613" w:rsidRPr="0009214C">
        <w:rPr>
          <w:sz w:val="28"/>
          <w:szCs w:val="28"/>
        </w:rPr>
        <w:t xml:space="preserve"> года. </w:t>
      </w:r>
    </w:p>
    <w:p w:rsidR="00CF6E5E" w:rsidRDefault="00CF6E5E" w:rsidP="007F06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Проверкой с</w:t>
      </w:r>
      <w:r w:rsidRPr="00CF6E5E">
        <w:rPr>
          <w:sz w:val="28"/>
          <w:szCs w:val="28"/>
        </w:rPr>
        <w:t>облюдени</w:t>
      </w:r>
      <w:r>
        <w:rPr>
          <w:sz w:val="28"/>
          <w:szCs w:val="28"/>
        </w:rPr>
        <w:t>я</w:t>
      </w:r>
      <w:r w:rsidRPr="00CF6E5E">
        <w:rPr>
          <w:sz w:val="28"/>
          <w:szCs w:val="28"/>
        </w:rPr>
        <w:t xml:space="preserve"> порядка проведения и учета операций по перечислениям из местных бюджетов от имени и по поручению клиентов, учета операций со средствами муниципальных бюджетных (автономных) учреждений, в том числе порядка санкционирования расходов муниципальных бюджетных (автономных) учреждений</w:t>
      </w:r>
      <w:r w:rsidR="006C2DA4">
        <w:rPr>
          <w:sz w:val="28"/>
          <w:szCs w:val="28"/>
        </w:rPr>
        <w:t>,</w:t>
      </w:r>
      <w:r>
        <w:rPr>
          <w:sz w:val="28"/>
          <w:szCs w:val="28"/>
        </w:rPr>
        <w:t xml:space="preserve"> выявлены отдельные нарушения</w:t>
      </w:r>
      <w:r w:rsidR="001068E1">
        <w:rPr>
          <w:sz w:val="28"/>
          <w:szCs w:val="28"/>
        </w:rPr>
        <w:t xml:space="preserve">. </w:t>
      </w:r>
    </w:p>
    <w:p w:rsidR="007F0613" w:rsidRPr="0009214C" w:rsidRDefault="007F0613" w:rsidP="007F0613">
      <w:pPr>
        <w:ind w:firstLine="709"/>
        <w:jc w:val="both"/>
        <w:rPr>
          <w:sz w:val="28"/>
          <w:szCs w:val="28"/>
        </w:rPr>
      </w:pPr>
      <w:r w:rsidRPr="0009214C">
        <w:rPr>
          <w:sz w:val="28"/>
          <w:szCs w:val="28"/>
        </w:rPr>
        <w:t xml:space="preserve">Оформлен Акт проверки от </w:t>
      </w:r>
      <w:r w:rsidR="005C32DD">
        <w:rPr>
          <w:sz w:val="28"/>
          <w:szCs w:val="28"/>
        </w:rPr>
        <w:t>15 августа</w:t>
      </w:r>
      <w:r w:rsidR="00D00272">
        <w:rPr>
          <w:sz w:val="28"/>
          <w:szCs w:val="28"/>
        </w:rPr>
        <w:t xml:space="preserve"> </w:t>
      </w:r>
      <w:r w:rsidRPr="0009214C">
        <w:rPr>
          <w:sz w:val="28"/>
          <w:szCs w:val="28"/>
        </w:rPr>
        <w:t>202</w:t>
      </w:r>
      <w:r w:rsidR="00D00272">
        <w:rPr>
          <w:sz w:val="28"/>
          <w:szCs w:val="28"/>
        </w:rPr>
        <w:t>3 года</w:t>
      </w:r>
      <w:r w:rsidRPr="0009214C">
        <w:rPr>
          <w:sz w:val="28"/>
          <w:szCs w:val="28"/>
        </w:rPr>
        <w:t>.</w:t>
      </w:r>
    </w:p>
    <w:p w:rsidR="00C92C82" w:rsidRDefault="00C92C82" w:rsidP="0009214C">
      <w:pPr>
        <w:ind w:firstLine="709"/>
        <w:jc w:val="both"/>
        <w:rPr>
          <w:sz w:val="28"/>
          <w:szCs w:val="28"/>
        </w:rPr>
      </w:pPr>
    </w:p>
    <w:sectPr w:rsidR="00C92C82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4311F"/>
    <w:rsid w:val="00056EFE"/>
    <w:rsid w:val="0006111B"/>
    <w:rsid w:val="0006592A"/>
    <w:rsid w:val="0009214C"/>
    <w:rsid w:val="000E1A5A"/>
    <w:rsid w:val="001068E1"/>
    <w:rsid w:val="001210C6"/>
    <w:rsid w:val="00124C54"/>
    <w:rsid w:val="00195FEC"/>
    <w:rsid w:val="001B0A10"/>
    <w:rsid w:val="001C5F53"/>
    <w:rsid w:val="00202844"/>
    <w:rsid w:val="002046E1"/>
    <w:rsid w:val="0024042D"/>
    <w:rsid w:val="00244EAD"/>
    <w:rsid w:val="00246667"/>
    <w:rsid w:val="00270509"/>
    <w:rsid w:val="002A656E"/>
    <w:rsid w:val="002C3247"/>
    <w:rsid w:val="00336BEC"/>
    <w:rsid w:val="00371548"/>
    <w:rsid w:val="003C05AD"/>
    <w:rsid w:val="003D2B9E"/>
    <w:rsid w:val="003D6AE0"/>
    <w:rsid w:val="003E6497"/>
    <w:rsid w:val="00426C83"/>
    <w:rsid w:val="00455610"/>
    <w:rsid w:val="004A2AFB"/>
    <w:rsid w:val="00533207"/>
    <w:rsid w:val="00542E06"/>
    <w:rsid w:val="0055540C"/>
    <w:rsid w:val="005776B8"/>
    <w:rsid w:val="0059425A"/>
    <w:rsid w:val="00597E71"/>
    <w:rsid w:val="005B0375"/>
    <w:rsid w:val="005C32DD"/>
    <w:rsid w:val="005C5904"/>
    <w:rsid w:val="005C6F51"/>
    <w:rsid w:val="005D66FE"/>
    <w:rsid w:val="005F70F2"/>
    <w:rsid w:val="006051C2"/>
    <w:rsid w:val="0060653B"/>
    <w:rsid w:val="0066501B"/>
    <w:rsid w:val="006759A7"/>
    <w:rsid w:val="006A37DC"/>
    <w:rsid w:val="006A7F6F"/>
    <w:rsid w:val="006B35FB"/>
    <w:rsid w:val="006C2DA4"/>
    <w:rsid w:val="006C3953"/>
    <w:rsid w:val="006D7CB9"/>
    <w:rsid w:val="006E6B34"/>
    <w:rsid w:val="006F7863"/>
    <w:rsid w:val="006F7DA0"/>
    <w:rsid w:val="00731EEA"/>
    <w:rsid w:val="00750F4E"/>
    <w:rsid w:val="007760B9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623EC"/>
    <w:rsid w:val="008937C4"/>
    <w:rsid w:val="008A1CDE"/>
    <w:rsid w:val="008D1B08"/>
    <w:rsid w:val="008D2670"/>
    <w:rsid w:val="009135E5"/>
    <w:rsid w:val="00973367"/>
    <w:rsid w:val="009C6873"/>
    <w:rsid w:val="009D602E"/>
    <w:rsid w:val="009F296E"/>
    <w:rsid w:val="00A57A04"/>
    <w:rsid w:val="00A7751B"/>
    <w:rsid w:val="00A92A5F"/>
    <w:rsid w:val="00AA5795"/>
    <w:rsid w:val="00AC0275"/>
    <w:rsid w:val="00B36FAC"/>
    <w:rsid w:val="00B547BF"/>
    <w:rsid w:val="00B94BFB"/>
    <w:rsid w:val="00BB396E"/>
    <w:rsid w:val="00C53B93"/>
    <w:rsid w:val="00C7079D"/>
    <w:rsid w:val="00C92C82"/>
    <w:rsid w:val="00CD52B2"/>
    <w:rsid w:val="00CF6E5E"/>
    <w:rsid w:val="00D00272"/>
    <w:rsid w:val="00D514B8"/>
    <w:rsid w:val="00DC6A20"/>
    <w:rsid w:val="00E13DB1"/>
    <w:rsid w:val="00E60041"/>
    <w:rsid w:val="00E65FEC"/>
    <w:rsid w:val="00E716F1"/>
    <w:rsid w:val="00E90357"/>
    <w:rsid w:val="00EA7C45"/>
    <w:rsid w:val="00EC4C84"/>
    <w:rsid w:val="00ED6AF6"/>
    <w:rsid w:val="00F24210"/>
    <w:rsid w:val="00F51BAE"/>
    <w:rsid w:val="00F87084"/>
    <w:rsid w:val="00FA010E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Герасимов Александр Фёдорович</cp:lastModifiedBy>
  <cp:revision>41</cp:revision>
  <cp:lastPrinted>2023-08-17T05:36:00Z</cp:lastPrinted>
  <dcterms:created xsi:type="dcterms:W3CDTF">2021-03-15T07:25:00Z</dcterms:created>
  <dcterms:modified xsi:type="dcterms:W3CDTF">2023-08-17T06:29:00Z</dcterms:modified>
</cp:coreProperties>
</file>