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D4" w:rsidRPr="002316D0" w:rsidRDefault="005A7135" w:rsidP="00443F5A">
      <w:pPr>
        <w:spacing w:line="300" w:lineRule="auto"/>
        <w:jc w:val="center"/>
        <w:rPr>
          <w:b/>
          <w:sz w:val="28"/>
          <w:szCs w:val="28"/>
        </w:rPr>
      </w:pPr>
      <w:r w:rsidRPr="002316D0">
        <w:rPr>
          <w:b/>
          <w:sz w:val="28"/>
          <w:szCs w:val="28"/>
        </w:rPr>
        <w:t>Наиболее часто задаваемые вопросы взыскателей при предъявлении исполнительных документов к исполнению в Управление Федерального казначейства по Чувашской Республике и ответы на них</w:t>
      </w:r>
    </w:p>
    <w:p w:rsidR="00CB002F" w:rsidRPr="002316D0" w:rsidRDefault="00CB002F" w:rsidP="00443F5A">
      <w:pPr>
        <w:spacing w:line="300" w:lineRule="auto"/>
        <w:jc w:val="both"/>
        <w:rPr>
          <w:b/>
          <w:sz w:val="28"/>
          <w:szCs w:val="28"/>
        </w:rPr>
      </w:pPr>
    </w:p>
    <w:p w:rsidR="006B7C37" w:rsidRPr="002316D0" w:rsidRDefault="006B7C37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Кем может быть подписано заявление, прилагаемое к исполнительному документу?</w:t>
      </w:r>
    </w:p>
    <w:p w:rsidR="006B7C37" w:rsidRPr="002316D0" w:rsidRDefault="006B7C37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Ответ:</w:t>
      </w:r>
      <w:r w:rsidRPr="002316D0">
        <w:rPr>
          <w:sz w:val="28"/>
          <w:szCs w:val="28"/>
        </w:rPr>
        <w:t xml:space="preserve"> </w:t>
      </w:r>
      <w:proofErr w:type="gramStart"/>
      <w:r w:rsidR="00AC7DD0">
        <w:rPr>
          <w:sz w:val="28"/>
          <w:szCs w:val="28"/>
        </w:rPr>
        <w:t xml:space="preserve">В соответствии с пунктом 2 статьи 242.1 </w:t>
      </w:r>
      <w:r w:rsidR="00AC7DD0" w:rsidRPr="002316D0">
        <w:rPr>
          <w:sz w:val="28"/>
          <w:szCs w:val="28"/>
        </w:rPr>
        <w:t xml:space="preserve">Бюджетного кодекса Российской Федерации </w:t>
      </w:r>
      <w:r w:rsidR="006717F7">
        <w:rPr>
          <w:sz w:val="28"/>
          <w:szCs w:val="28"/>
        </w:rPr>
        <w:t xml:space="preserve">и </w:t>
      </w:r>
      <w:r w:rsidR="006717F7" w:rsidRPr="006717F7">
        <w:rPr>
          <w:sz w:val="28"/>
          <w:szCs w:val="28"/>
        </w:rPr>
        <w:t xml:space="preserve">пунктом 2 части 20 статьи 30 Федерального закона от 08.05.2010 </w:t>
      </w:r>
      <w:r w:rsidR="006717F7">
        <w:rPr>
          <w:sz w:val="28"/>
          <w:szCs w:val="28"/>
        </w:rPr>
        <w:t>№</w:t>
      </w:r>
      <w:r w:rsidR="006717F7" w:rsidRPr="006717F7">
        <w:rPr>
          <w:sz w:val="28"/>
          <w:szCs w:val="28"/>
        </w:rPr>
        <w:t xml:space="preserve">83-ФЗ </w:t>
      </w:r>
      <w:r w:rsidR="006717F7">
        <w:rPr>
          <w:sz w:val="28"/>
          <w:szCs w:val="28"/>
        </w:rPr>
        <w:t>«</w:t>
      </w:r>
      <w:r w:rsidR="006717F7" w:rsidRPr="006717F7">
        <w:rPr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717F7">
        <w:rPr>
          <w:sz w:val="28"/>
          <w:szCs w:val="28"/>
        </w:rPr>
        <w:t xml:space="preserve">» </w:t>
      </w:r>
      <w:r w:rsidR="00AC7DD0">
        <w:rPr>
          <w:sz w:val="28"/>
          <w:szCs w:val="28"/>
        </w:rPr>
        <w:t>к</w:t>
      </w:r>
      <w:r w:rsidRPr="002316D0">
        <w:rPr>
          <w:sz w:val="28"/>
          <w:szCs w:val="28"/>
        </w:rPr>
        <w:t xml:space="preserve"> исполнительному документу (за исключением судебного приказа), направляемому для исполнения судом по просьбе взыскателя или самим взыскателем, должны быть</w:t>
      </w:r>
      <w:proofErr w:type="gramEnd"/>
      <w:r w:rsidRPr="002316D0">
        <w:rPr>
          <w:sz w:val="28"/>
          <w:szCs w:val="28"/>
        </w:rPr>
        <w:t xml:space="preserve"> приложены копия судебного акта, на основании которого он выдан, а также заявление взыскателя с указанием реквизитов банковского счета взыскателя, на который должны быть перечислены средства, подлежащие взысканию. 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документа, удостоверяющего полномочия представителя.</w:t>
      </w:r>
    </w:p>
    <w:p w:rsidR="00B941A0" w:rsidRPr="002316D0" w:rsidRDefault="00B941A0" w:rsidP="00443F5A">
      <w:pPr>
        <w:spacing w:line="300" w:lineRule="auto"/>
        <w:jc w:val="both"/>
        <w:rPr>
          <w:sz w:val="28"/>
          <w:szCs w:val="28"/>
        </w:rPr>
      </w:pPr>
    </w:p>
    <w:p w:rsidR="00CE4017" w:rsidRPr="002316D0" w:rsidRDefault="00CE4017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</w:t>
      </w:r>
      <w:proofErr w:type="gramStart"/>
      <w:r w:rsidR="00227C01" w:rsidRPr="002316D0">
        <w:rPr>
          <w:sz w:val="28"/>
          <w:szCs w:val="28"/>
        </w:rPr>
        <w:t>Возможно</w:t>
      </w:r>
      <w:proofErr w:type="gramEnd"/>
      <w:r w:rsidR="00227C01" w:rsidRPr="002316D0">
        <w:rPr>
          <w:sz w:val="28"/>
          <w:szCs w:val="28"/>
        </w:rPr>
        <w:t xml:space="preserve"> ли добровольное исполнение судебного акта должником и возможно ли исполнение судебного акта должником наличными денежными средствами?</w:t>
      </w:r>
    </w:p>
    <w:p w:rsidR="00CE4017" w:rsidRPr="002316D0" w:rsidRDefault="00CE4017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Ответ:</w:t>
      </w:r>
      <w:r w:rsidRPr="002316D0">
        <w:rPr>
          <w:sz w:val="28"/>
          <w:szCs w:val="28"/>
        </w:rPr>
        <w:t xml:space="preserve"> Порядок исполнения судебных актов по обращению взыскания на средства бюджетов бюджетной системы Российской Федерации установлен главой 24.1 Бюджетного кодекса Российской Федерации. Данный порядок не предусматривает добровольно</w:t>
      </w:r>
      <w:r w:rsidR="00EC417F">
        <w:rPr>
          <w:sz w:val="28"/>
          <w:szCs w:val="28"/>
        </w:rPr>
        <w:t>го</w:t>
      </w:r>
      <w:r w:rsidRPr="002316D0">
        <w:rPr>
          <w:sz w:val="28"/>
          <w:szCs w:val="28"/>
        </w:rPr>
        <w:t xml:space="preserve"> исполнени</w:t>
      </w:r>
      <w:r w:rsidR="003E4C7A">
        <w:rPr>
          <w:sz w:val="28"/>
          <w:szCs w:val="28"/>
        </w:rPr>
        <w:t>я</w:t>
      </w:r>
      <w:r w:rsidRPr="002316D0">
        <w:rPr>
          <w:sz w:val="28"/>
          <w:szCs w:val="28"/>
        </w:rPr>
        <w:t xml:space="preserve"> судебных актов должниками, лицевые счета которых открыты в органах</w:t>
      </w:r>
      <w:r w:rsidR="00F67075">
        <w:rPr>
          <w:sz w:val="28"/>
          <w:szCs w:val="28"/>
        </w:rPr>
        <w:t xml:space="preserve"> Федерального казначейства. Так</w:t>
      </w:r>
      <w:r w:rsidRPr="002316D0">
        <w:rPr>
          <w:sz w:val="28"/>
          <w:szCs w:val="28"/>
        </w:rPr>
        <w:t>же не предусмотрена выдача наличных денежных средств должником во исполнение судебного акта.</w:t>
      </w:r>
    </w:p>
    <w:p w:rsidR="00D078B0" w:rsidRPr="002316D0" w:rsidRDefault="00D078B0" w:rsidP="00443F5A">
      <w:pPr>
        <w:spacing w:line="300" w:lineRule="auto"/>
        <w:jc w:val="both"/>
        <w:rPr>
          <w:sz w:val="28"/>
          <w:szCs w:val="28"/>
        </w:rPr>
      </w:pPr>
    </w:p>
    <w:p w:rsidR="00D078B0" w:rsidRPr="002316D0" w:rsidRDefault="00D078B0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В случае, когда орган Федерального казначейства возвращает взыскателю без исполнения исполнительный документ, возвращаются ли взыскателю все приложенные им приложения? И каков порядок повторного предъявления исполнительного документа?</w:t>
      </w:r>
    </w:p>
    <w:p w:rsidR="00D078B0" w:rsidRPr="002316D0" w:rsidRDefault="006309FE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lastRenderedPageBreak/>
        <w:t>Ответ:</w:t>
      </w:r>
      <w:r w:rsidRPr="002316D0">
        <w:rPr>
          <w:sz w:val="28"/>
          <w:szCs w:val="28"/>
        </w:rPr>
        <w:t xml:space="preserve"> </w:t>
      </w:r>
      <w:proofErr w:type="gramStart"/>
      <w:r w:rsidRPr="002316D0">
        <w:rPr>
          <w:sz w:val="28"/>
          <w:szCs w:val="28"/>
        </w:rPr>
        <w:t xml:space="preserve">Основания для возврата исполнительного документа взыскателю или </w:t>
      </w:r>
      <w:r w:rsidR="00BF45B6">
        <w:rPr>
          <w:sz w:val="28"/>
          <w:szCs w:val="28"/>
        </w:rPr>
        <w:t>в суд</w:t>
      </w:r>
      <w:r w:rsidRPr="002316D0">
        <w:rPr>
          <w:sz w:val="28"/>
          <w:szCs w:val="28"/>
        </w:rPr>
        <w:t xml:space="preserve"> закреплены в пунктах 3 и 3.1 </w:t>
      </w:r>
      <w:r w:rsidR="005071BC">
        <w:rPr>
          <w:sz w:val="28"/>
          <w:szCs w:val="28"/>
        </w:rPr>
        <w:t xml:space="preserve">статьи 242.1 </w:t>
      </w:r>
      <w:r w:rsidRPr="002316D0">
        <w:rPr>
          <w:sz w:val="28"/>
          <w:szCs w:val="28"/>
        </w:rPr>
        <w:t>Бюджетного кодекса Российской Федерации</w:t>
      </w:r>
      <w:r w:rsidR="001340D1">
        <w:rPr>
          <w:sz w:val="28"/>
          <w:szCs w:val="28"/>
        </w:rPr>
        <w:t xml:space="preserve"> и </w:t>
      </w:r>
      <w:r w:rsidR="001340D1" w:rsidRPr="006717F7">
        <w:rPr>
          <w:sz w:val="28"/>
          <w:szCs w:val="28"/>
        </w:rPr>
        <w:t>пункт</w:t>
      </w:r>
      <w:r w:rsidR="001340D1">
        <w:rPr>
          <w:sz w:val="28"/>
          <w:szCs w:val="28"/>
        </w:rPr>
        <w:t>е</w:t>
      </w:r>
      <w:r w:rsidR="001340D1" w:rsidRPr="006717F7">
        <w:rPr>
          <w:sz w:val="28"/>
          <w:szCs w:val="28"/>
        </w:rPr>
        <w:t xml:space="preserve"> </w:t>
      </w:r>
      <w:r w:rsidR="001340D1">
        <w:rPr>
          <w:sz w:val="28"/>
          <w:szCs w:val="28"/>
        </w:rPr>
        <w:t>3</w:t>
      </w:r>
      <w:r w:rsidR="001340D1" w:rsidRPr="006717F7">
        <w:rPr>
          <w:sz w:val="28"/>
          <w:szCs w:val="28"/>
        </w:rPr>
        <w:t xml:space="preserve"> части 20 статьи 30 Федерального закона от 08.05.2010 </w:t>
      </w:r>
      <w:r w:rsidR="001340D1">
        <w:rPr>
          <w:sz w:val="28"/>
          <w:szCs w:val="28"/>
        </w:rPr>
        <w:t>№</w:t>
      </w:r>
      <w:r w:rsidR="001340D1" w:rsidRPr="006717F7">
        <w:rPr>
          <w:sz w:val="28"/>
          <w:szCs w:val="28"/>
        </w:rPr>
        <w:t xml:space="preserve">83-ФЗ </w:t>
      </w:r>
      <w:r w:rsidR="001340D1">
        <w:rPr>
          <w:sz w:val="28"/>
          <w:szCs w:val="28"/>
        </w:rPr>
        <w:t>«</w:t>
      </w:r>
      <w:r w:rsidR="001340D1" w:rsidRPr="006717F7">
        <w:rPr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1340D1">
        <w:rPr>
          <w:sz w:val="28"/>
          <w:szCs w:val="28"/>
        </w:rPr>
        <w:t>»</w:t>
      </w:r>
      <w:r w:rsidRPr="002316D0">
        <w:rPr>
          <w:sz w:val="28"/>
          <w:szCs w:val="28"/>
        </w:rPr>
        <w:t>.</w:t>
      </w:r>
      <w:proofErr w:type="gramEnd"/>
      <w:r w:rsidR="00DE335D" w:rsidRPr="002316D0">
        <w:rPr>
          <w:sz w:val="28"/>
          <w:szCs w:val="28"/>
        </w:rPr>
        <w:t xml:space="preserve">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срока, исчисляемого в соответствии с законодательством Российской Федерации. При наличии оснований для возврата, орган Федерального казначейства возвращает исполнительные документы взыскателю без исполнения в течение пяти рабочих дней со всеми поступившими приложениями. При повторном обращении взыскателем или судом представляются все необходимые документы, предусмотренные статьей 242.1 Бюджетного кодекса Российской Федерации.</w:t>
      </w:r>
    </w:p>
    <w:p w:rsidR="00DE335D" w:rsidRPr="002316D0" w:rsidRDefault="00DE335D" w:rsidP="00443F5A">
      <w:pPr>
        <w:spacing w:line="300" w:lineRule="auto"/>
        <w:jc w:val="both"/>
        <w:rPr>
          <w:sz w:val="28"/>
          <w:szCs w:val="28"/>
        </w:rPr>
      </w:pPr>
    </w:p>
    <w:p w:rsidR="00DE335D" w:rsidRPr="002316D0" w:rsidRDefault="00DE335D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Принимаются ли к исполнению органом Федерального казначейства исполнительные документы, предусматривающие взыскание денежных средств с муниципального образования?</w:t>
      </w:r>
    </w:p>
    <w:p w:rsidR="00D078B0" w:rsidRPr="002316D0" w:rsidRDefault="00DE335D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Ответ:</w:t>
      </w:r>
      <w:r w:rsidRPr="002316D0">
        <w:rPr>
          <w:sz w:val="28"/>
          <w:szCs w:val="28"/>
        </w:rPr>
        <w:t xml:space="preserve"> </w:t>
      </w:r>
      <w:proofErr w:type="gramStart"/>
      <w:r w:rsidRPr="002316D0">
        <w:rPr>
          <w:sz w:val="28"/>
          <w:szCs w:val="28"/>
        </w:rPr>
        <w:t>Для исполнения судебных актов по искам к муниципальным образованиям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муниципальных правовых актов, не соответствующих закону или иному нормативному правовому акту, а также судебных актов по иным искам о взыскании денежных средств за счет средств казны муниципального образования</w:t>
      </w:r>
      <w:proofErr w:type="gramEnd"/>
      <w:r w:rsidRPr="002316D0">
        <w:rPr>
          <w:sz w:val="28"/>
          <w:szCs w:val="28"/>
        </w:rPr>
        <w:t xml:space="preserve"> (за исключением судебных актов о взыскании денежных сре</w:t>
      </w:r>
      <w:proofErr w:type="gramStart"/>
      <w:r w:rsidRPr="002316D0">
        <w:rPr>
          <w:sz w:val="28"/>
          <w:szCs w:val="28"/>
        </w:rPr>
        <w:t>дств в п</w:t>
      </w:r>
      <w:proofErr w:type="gramEnd"/>
      <w:r w:rsidRPr="002316D0">
        <w:rPr>
          <w:sz w:val="28"/>
          <w:szCs w:val="28"/>
        </w:rPr>
        <w:t>орядке субсидиарной ответственности главных распорядителей средств местного бюджета), судебных актов о присуждении компенсации за нарушение права на исполнение судебного акта в разумный срок за счет средств местного бюджета документы направляются для исполнения в финансовый орган муниципального образования. При поступлении исполнительного документа в орган Федерального казначейства, данный документ подлежит возврату.</w:t>
      </w:r>
    </w:p>
    <w:p w:rsidR="00685990" w:rsidRPr="002316D0" w:rsidRDefault="00685990" w:rsidP="00443F5A">
      <w:pPr>
        <w:spacing w:line="300" w:lineRule="auto"/>
        <w:jc w:val="both"/>
        <w:rPr>
          <w:b/>
          <w:sz w:val="28"/>
          <w:szCs w:val="28"/>
          <w:u w:val="single"/>
        </w:rPr>
      </w:pPr>
    </w:p>
    <w:p w:rsidR="008F6F49" w:rsidRPr="002316D0" w:rsidRDefault="00685990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Решением суда в мою пользу взыскана сумма компенсации морального вреда за счет средств казны Российской Федерации. Куда следует мне направить исполнительный лист?</w:t>
      </w:r>
    </w:p>
    <w:p w:rsidR="00525716" w:rsidRPr="002316D0" w:rsidRDefault="00685990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lastRenderedPageBreak/>
        <w:t>Ответ:</w:t>
      </w:r>
      <w:r w:rsidRPr="002316D0">
        <w:rPr>
          <w:sz w:val="28"/>
          <w:szCs w:val="28"/>
        </w:rPr>
        <w:t xml:space="preserve"> </w:t>
      </w:r>
      <w:proofErr w:type="gramStart"/>
      <w:r w:rsidR="00314A42">
        <w:rPr>
          <w:sz w:val="28"/>
          <w:szCs w:val="28"/>
        </w:rPr>
        <w:t xml:space="preserve">В соответствии со </w:t>
      </w:r>
      <w:r w:rsidR="00314A42" w:rsidRPr="002316D0">
        <w:rPr>
          <w:sz w:val="28"/>
          <w:szCs w:val="28"/>
        </w:rPr>
        <w:t>статьей 242.</w:t>
      </w:r>
      <w:r w:rsidR="00314A42">
        <w:rPr>
          <w:sz w:val="28"/>
          <w:szCs w:val="28"/>
        </w:rPr>
        <w:t>2</w:t>
      </w:r>
      <w:r w:rsidR="00314A42" w:rsidRPr="002316D0">
        <w:rPr>
          <w:sz w:val="28"/>
          <w:szCs w:val="28"/>
        </w:rPr>
        <w:t xml:space="preserve"> Бюджетного кодекса Российской Федерации </w:t>
      </w:r>
      <w:r w:rsidR="00314A42">
        <w:rPr>
          <w:sz w:val="28"/>
          <w:szCs w:val="28"/>
        </w:rPr>
        <w:t>д</w:t>
      </w:r>
      <w:r w:rsidRPr="002316D0">
        <w:rPr>
          <w:sz w:val="28"/>
          <w:szCs w:val="28"/>
        </w:rPr>
        <w:t>ля исполнения судебных актов по искам к Российской Федерации о возмещении вреда, причиненного незаконными действиями (бездействием) государственных органов Российской Федерации или их должностных лиц, в том числе в результате издания государственными органами Российской Федерации актов, не соответствующих закону или иному нормативному правовому акту, а также судебных актов по иным искам о</w:t>
      </w:r>
      <w:proofErr w:type="gramEnd"/>
      <w:r w:rsidRPr="002316D0">
        <w:rPr>
          <w:sz w:val="28"/>
          <w:szCs w:val="28"/>
        </w:rPr>
        <w:t xml:space="preserve"> </w:t>
      </w:r>
      <w:proofErr w:type="gramStart"/>
      <w:r w:rsidRPr="002316D0">
        <w:rPr>
          <w:sz w:val="28"/>
          <w:szCs w:val="28"/>
        </w:rPr>
        <w:t xml:space="preserve">взыскании денежных средств за счет казны Российской Федерации (за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бюджета),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направляются для исполнения в </w:t>
      </w:r>
      <w:r w:rsidRPr="002316D0">
        <w:rPr>
          <w:b/>
          <w:sz w:val="28"/>
          <w:szCs w:val="28"/>
          <w:u w:val="single"/>
        </w:rPr>
        <w:t>Министерство финансов Российской</w:t>
      </w:r>
      <w:proofErr w:type="gramEnd"/>
      <w:r w:rsidRPr="002316D0">
        <w:rPr>
          <w:b/>
          <w:sz w:val="28"/>
          <w:szCs w:val="28"/>
          <w:u w:val="single"/>
        </w:rPr>
        <w:t xml:space="preserve"> Федерации</w:t>
      </w:r>
      <w:r w:rsidRPr="002316D0">
        <w:rPr>
          <w:sz w:val="28"/>
          <w:szCs w:val="28"/>
        </w:rPr>
        <w:t>.</w:t>
      </w:r>
    </w:p>
    <w:p w:rsidR="00685990" w:rsidRPr="002316D0" w:rsidRDefault="00685990" w:rsidP="00443F5A">
      <w:pPr>
        <w:spacing w:line="300" w:lineRule="auto"/>
        <w:ind w:firstLine="708"/>
        <w:jc w:val="both"/>
        <w:rPr>
          <w:sz w:val="28"/>
          <w:szCs w:val="28"/>
        </w:rPr>
      </w:pPr>
      <w:proofErr w:type="gramStart"/>
      <w:r w:rsidRPr="002316D0">
        <w:rPr>
          <w:sz w:val="28"/>
          <w:szCs w:val="28"/>
        </w:rPr>
        <w:t>Для исполнения судебных актов по искам к субъектам Российской Федерации о возмещении вреда, причиненного незаконными действиями (бездействием) государственных органов субъектов Российской Федерации или их должностных лиц, в том числе в результате издания государственными органами субъектов Российской Федерации актов, не соответствующих закону или иному нормативному правовому акту, а также судебных актов по иным искам о взыскании денежных средств за счет средств</w:t>
      </w:r>
      <w:proofErr w:type="gramEnd"/>
      <w:r w:rsidRPr="002316D0">
        <w:rPr>
          <w:sz w:val="28"/>
          <w:szCs w:val="28"/>
        </w:rPr>
        <w:t xml:space="preserve"> </w:t>
      </w:r>
      <w:proofErr w:type="gramStart"/>
      <w:r w:rsidRPr="002316D0">
        <w:rPr>
          <w:sz w:val="28"/>
          <w:szCs w:val="28"/>
        </w:rPr>
        <w:t>казны субъекта Российской Федерации (за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Федерации),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</w:t>
      </w:r>
      <w:r w:rsidR="00BC4602" w:rsidRPr="002316D0">
        <w:rPr>
          <w:sz w:val="28"/>
          <w:szCs w:val="28"/>
        </w:rPr>
        <w:t xml:space="preserve"> </w:t>
      </w:r>
      <w:r w:rsidRPr="002316D0">
        <w:rPr>
          <w:sz w:val="28"/>
          <w:szCs w:val="28"/>
        </w:rPr>
        <w:t xml:space="preserve">направляются для исполнения в </w:t>
      </w:r>
      <w:r w:rsidRPr="002316D0">
        <w:rPr>
          <w:b/>
          <w:sz w:val="28"/>
          <w:szCs w:val="28"/>
          <w:u w:val="single"/>
        </w:rPr>
        <w:t>финансовый орган субъекта Российской Федерации</w:t>
      </w:r>
      <w:r w:rsidRPr="002316D0">
        <w:rPr>
          <w:sz w:val="28"/>
          <w:szCs w:val="28"/>
        </w:rPr>
        <w:t>.</w:t>
      </w:r>
      <w:proofErr w:type="gramEnd"/>
    </w:p>
    <w:p w:rsidR="00BC4602" w:rsidRPr="002316D0" w:rsidRDefault="00BC4602" w:rsidP="00443F5A">
      <w:pPr>
        <w:spacing w:line="300" w:lineRule="auto"/>
        <w:ind w:firstLine="708"/>
        <w:jc w:val="both"/>
        <w:rPr>
          <w:sz w:val="28"/>
          <w:szCs w:val="28"/>
        </w:rPr>
      </w:pPr>
      <w:proofErr w:type="gramStart"/>
      <w:r w:rsidRPr="002316D0">
        <w:rPr>
          <w:sz w:val="28"/>
          <w:szCs w:val="28"/>
        </w:rPr>
        <w:t>Для исполнения судебных актов по искам к муниципальным образованиям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органами местного самоуправления муниципальных правовых актов, не соответствующих закону или иному нормативному правовому акту, а также судебных актов по иным искам о взыскании денежных средств за счет средств казны муниципального образования</w:t>
      </w:r>
      <w:proofErr w:type="gramEnd"/>
      <w:r w:rsidRPr="002316D0">
        <w:rPr>
          <w:sz w:val="28"/>
          <w:szCs w:val="28"/>
        </w:rPr>
        <w:t xml:space="preserve"> (за исключением судебных актов о взыскании денежных сре</w:t>
      </w:r>
      <w:proofErr w:type="gramStart"/>
      <w:r w:rsidRPr="002316D0">
        <w:rPr>
          <w:sz w:val="28"/>
          <w:szCs w:val="28"/>
        </w:rPr>
        <w:t>дств в п</w:t>
      </w:r>
      <w:proofErr w:type="gramEnd"/>
      <w:r w:rsidRPr="002316D0">
        <w:rPr>
          <w:sz w:val="28"/>
          <w:szCs w:val="28"/>
        </w:rPr>
        <w:t xml:space="preserve">орядке субсидиарной ответственности главных распорядителей средств местного бюджета), судебных актов о присуждении </w:t>
      </w:r>
      <w:r w:rsidRPr="002316D0">
        <w:rPr>
          <w:sz w:val="28"/>
          <w:szCs w:val="28"/>
        </w:rPr>
        <w:lastRenderedPageBreak/>
        <w:t>компенсации за нарушение права на исполнение судебного акта в разумный срок за счет средств местного бюджета документы</w:t>
      </w:r>
      <w:r w:rsidR="00B941A0">
        <w:rPr>
          <w:sz w:val="28"/>
          <w:szCs w:val="28"/>
        </w:rPr>
        <w:t xml:space="preserve"> </w:t>
      </w:r>
      <w:r w:rsidRPr="002316D0">
        <w:rPr>
          <w:sz w:val="28"/>
          <w:szCs w:val="28"/>
        </w:rPr>
        <w:t xml:space="preserve">направляются для исполнения в </w:t>
      </w:r>
      <w:r w:rsidRPr="002316D0">
        <w:rPr>
          <w:b/>
          <w:sz w:val="28"/>
          <w:szCs w:val="28"/>
          <w:u w:val="single"/>
        </w:rPr>
        <w:t>финансовый орган муниципального образования</w:t>
      </w:r>
      <w:r w:rsidRPr="002316D0">
        <w:rPr>
          <w:sz w:val="28"/>
          <w:szCs w:val="28"/>
        </w:rPr>
        <w:t>.</w:t>
      </w:r>
    </w:p>
    <w:p w:rsidR="00BC4602" w:rsidRPr="002316D0" w:rsidRDefault="00BC4602" w:rsidP="00443F5A">
      <w:pPr>
        <w:spacing w:line="300" w:lineRule="auto"/>
        <w:jc w:val="both"/>
        <w:rPr>
          <w:sz w:val="28"/>
          <w:szCs w:val="28"/>
        </w:rPr>
      </w:pPr>
    </w:p>
    <w:p w:rsidR="00BC4602" w:rsidRPr="002316D0" w:rsidRDefault="00BC4602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В </w:t>
      </w:r>
      <w:r w:rsidR="008A4C1A">
        <w:rPr>
          <w:sz w:val="28"/>
          <w:szCs w:val="28"/>
        </w:rPr>
        <w:t>какой срок должно быть исполнено решение суда</w:t>
      </w:r>
      <w:r w:rsidRPr="002316D0">
        <w:rPr>
          <w:sz w:val="28"/>
          <w:szCs w:val="28"/>
        </w:rPr>
        <w:t>?</w:t>
      </w:r>
    </w:p>
    <w:p w:rsidR="00314A42" w:rsidRPr="002316D0" w:rsidRDefault="00BC4602" w:rsidP="00443F5A">
      <w:pPr>
        <w:autoSpaceDE w:val="0"/>
        <w:autoSpaceDN w:val="0"/>
        <w:adjustRightInd w:val="0"/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Ответ:</w:t>
      </w:r>
      <w:r w:rsidRPr="002316D0">
        <w:rPr>
          <w:sz w:val="28"/>
          <w:szCs w:val="28"/>
        </w:rPr>
        <w:t xml:space="preserve"> </w:t>
      </w:r>
      <w:r w:rsidR="00314A42">
        <w:rPr>
          <w:sz w:val="28"/>
          <w:szCs w:val="28"/>
        </w:rPr>
        <w:t xml:space="preserve">В соответствии со статьями 242.3, 242.4, 242.5 </w:t>
      </w:r>
      <w:r w:rsidR="00314A42" w:rsidRPr="00314A42">
        <w:rPr>
          <w:sz w:val="28"/>
          <w:szCs w:val="28"/>
        </w:rPr>
        <w:t>Бюджетного кодекса Российской Федерации</w:t>
      </w:r>
      <w:r w:rsidR="00314A42">
        <w:rPr>
          <w:sz w:val="28"/>
          <w:szCs w:val="28"/>
        </w:rPr>
        <w:t xml:space="preserve"> и</w:t>
      </w:r>
      <w:r w:rsidR="00314A42" w:rsidRPr="002316D0">
        <w:rPr>
          <w:sz w:val="28"/>
          <w:szCs w:val="28"/>
        </w:rPr>
        <w:t>сполнение судебных актов производится в течение трех месяцев со дня поступления исполнительных документов на исполнение</w:t>
      </w:r>
      <w:r w:rsidR="00314A42">
        <w:rPr>
          <w:sz w:val="28"/>
          <w:szCs w:val="28"/>
        </w:rPr>
        <w:t xml:space="preserve"> в орган, осуществляющий открытие и ведение лицевых счетов казенных учреждений.</w:t>
      </w:r>
    </w:p>
    <w:p w:rsidR="00133CF8" w:rsidRDefault="003E0A91" w:rsidP="00D90F2A">
      <w:pPr>
        <w:spacing w:line="30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B13609">
        <w:rPr>
          <w:sz w:val="28"/>
          <w:szCs w:val="28"/>
        </w:rPr>
        <w:t xml:space="preserve">с </w:t>
      </w:r>
      <w:r w:rsidRPr="003E0A91">
        <w:rPr>
          <w:sz w:val="28"/>
          <w:szCs w:val="28"/>
        </w:rPr>
        <w:t>част</w:t>
      </w:r>
      <w:r w:rsidR="00314A42">
        <w:rPr>
          <w:sz w:val="28"/>
          <w:szCs w:val="28"/>
        </w:rPr>
        <w:t>ью</w:t>
      </w:r>
      <w:r w:rsidRPr="003E0A91">
        <w:rPr>
          <w:sz w:val="28"/>
          <w:szCs w:val="28"/>
        </w:rPr>
        <w:t xml:space="preserve"> 20 статьи 30 Федерального закона от 08.05.2010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404E31">
        <w:rPr>
          <w:sz w:val="28"/>
          <w:szCs w:val="28"/>
        </w:rPr>
        <w:t xml:space="preserve"> </w:t>
      </w:r>
      <w:r w:rsidR="00404E31" w:rsidRPr="00404E31">
        <w:rPr>
          <w:sz w:val="28"/>
          <w:szCs w:val="28"/>
        </w:rPr>
        <w:t>бюджетное учреждение -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орган, осуществляющий открытие и ведение</w:t>
      </w:r>
      <w:proofErr w:type="gramEnd"/>
      <w:r w:rsidR="00404E31" w:rsidRPr="00404E31">
        <w:rPr>
          <w:sz w:val="28"/>
          <w:szCs w:val="28"/>
        </w:rPr>
        <w:t xml:space="preserve"> лицевых счетов должника, распоряжение о совершении казначейского платежа, платежный документ на перечисление сре</w:t>
      </w:r>
      <w:proofErr w:type="gramStart"/>
      <w:r w:rsidR="00404E31" w:rsidRPr="00404E31">
        <w:rPr>
          <w:sz w:val="28"/>
          <w:szCs w:val="28"/>
        </w:rPr>
        <w:t>дств дл</w:t>
      </w:r>
      <w:proofErr w:type="gramEnd"/>
      <w:r w:rsidR="00404E31" w:rsidRPr="00404E31">
        <w:rPr>
          <w:sz w:val="28"/>
          <w:szCs w:val="28"/>
        </w:rPr>
        <w:t>я полного либо частичного исполнения исполнительного документа или решения налогового органа в пределах общего остатка средств, учтенных на его лицевом счете должника.</w:t>
      </w:r>
    </w:p>
    <w:p w:rsidR="00D90F2A" w:rsidRDefault="00D90F2A" w:rsidP="00D90F2A">
      <w:pPr>
        <w:spacing w:line="30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частью 3.19 статьи 2 </w:t>
      </w:r>
      <w:r w:rsidRPr="00D90F2A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90F2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90F2A">
        <w:rPr>
          <w:sz w:val="28"/>
          <w:szCs w:val="28"/>
        </w:rPr>
        <w:t xml:space="preserve"> от 03.11.2006 </w:t>
      </w:r>
      <w:r>
        <w:rPr>
          <w:sz w:val="28"/>
          <w:szCs w:val="28"/>
        </w:rPr>
        <w:t>№</w:t>
      </w:r>
      <w:r w:rsidRPr="00D90F2A">
        <w:rPr>
          <w:sz w:val="28"/>
          <w:szCs w:val="28"/>
        </w:rPr>
        <w:t>174-ФЗ</w:t>
      </w:r>
      <w:r>
        <w:rPr>
          <w:sz w:val="28"/>
          <w:szCs w:val="28"/>
        </w:rPr>
        <w:t xml:space="preserve"> «Об автономных учреждениях» о</w:t>
      </w:r>
      <w:r w:rsidRPr="00D90F2A">
        <w:rPr>
          <w:sz w:val="28"/>
          <w:szCs w:val="28"/>
        </w:rPr>
        <w:t>бращение взыскания на средства автономных учреждений, лицевые счета которым открыты в территориальных органах Федерального казначейства, финансовых органах субъектов Российской Федерации, муниципальных образований, осуществляется в порядке, аналогичном порядку, установленному частью 20 статьи 30 Федерального закона от 08.05.2010 №83-ФЗ «О внесении изменений в отдельные законодательные акты Российской</w:t>
      </w:r>
      <w:proofErr w:type="gramEnd"/>
      <w:r w:rsidRPr="00D90F2A">
        <w:rPr>
          <w:sz w:val="28"/>
          <w:szCs w:val="28"/>
        </w:rPr>
        <w:t xml:space="preserve"> Федерации в связи с совершенствованием правового положения государственных (муниципальных) учреждений»  для бюджетных учреждений.</w:t>
      </w:r>
    </w:p>
    <w:p w:rsidR="00D90F2A" w:rsidRPr="002316D0" w:rsidRDefault="00D90F2A" w:rsidP="00D90F2A">
      <w:pPr>
        <w:spacing w:line="30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Какие существуют основания для возврата исполнительного документа и можно ли предъявить исполнительный лист вновь, если основания устранены?</w:t>
      </w:r>
    </w:p>
    <w:p w:rsidR="00133CF8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Ответ:</w:t>
      </w:r>
      <w:r w:rsidRPr="002316D0">
        <w:rPr>
          <w:sz w:val="28"/>
          <w:szCs w:val="28"/>
        </w:rPr>
        <w:t xml:space="preserve"> </w:t>
      </w:r>
      <w:proofErr w:type="gramStart"/>
      <w:r w:rsidR="00076999">
        <w:rPr>
          <w:sz w:val="28"/>
          <w:szCs w:val="28"/>
        </w:rPr>
        <w:t xml:space="preserve">В соответствии с </w:t>
      </w:r>
      <w:r w:rsidR="00076999" w:rsidRPr="00076999">
        <w:rPr>
          <w:sz w:val="28"/>
          <w:szCs w:val="28"/>
        </w:rPr>
        <w:t>пункта</w:t>
      </w:r>
      <w:r w:rsidR="00076999">
        <w:rPr>
          <w:sz w:val="28"/>
          <w:szCs w:val="28"/>
        </w:rPr>
        <w:t>ми</w:t>
      </w:r>
      <w:r w:rsidR="00076999" w:rsidRPr="00076999">
        <w:rPr>
          <w:sz w:val="28"/>
          <w:szCs w:val="28"/>
        </w:rPr>
        <w:t xml:space="preserve"> 3 и 3.1 статьи 242.1 Бюджетного кодекса Российской Федерации и пункт</w:t>
      </w:r>
      <w:r w:rsidR="00076999">
        <w:rPr>
          <w:sz w:val="28"/>
          <w:szCs w:val="28"/>
        </w:rPr>
        <w:t xml:space="preserve">ом </w:t>
      </w:r>
      <w:r w:rsidR="00076999" w:rsidRPr="00076999">
        <w:rPr>
          <w:sz w:val="28"/>
          <w:szCs w:val="28"/>
        </w:rPr>
        <w:t xml:space="preserve">3 части 20 статьи 30 Федерального закона от 08.05.2010 №83-ФЗ «О внесении изменений в отдельные законодательные акты </w:t>
      </w:r>
      <w:r w:rsidR="00076999" w:rsidRPr="00076999">
        <w:rPr>
          <w:sz w:val="28"/>
          <w:szCs w:val="28"/>
        </w:rPr>
        <w:lastRenderedPageBreak/>
        <w:t>Российской Федерации в связи с совершенствованием правового положения государственных (муниципальных) учреждений»</w:t>
      </w:r>
      <w:r w:rsidR="00076999">
        <w:rPr>
          <w:sz w:val="28"/>
          <w:szCs w:val="28"/>
        </w:rPr>
        <w:t xml:space="preserve"> о</w:t>
      </w:r>
      <w:r w:rsidRPr="002316D0">
        <w:rPr>
          <w:sz w:val="28"/>
          <w:szCs w:val="28"/>
        </w:rPr>
        <w:t>снованием для возврата взыскателю документов, поступивших на исполнение, является:</w:t>
      </w:r>
      <w:proofErr w:type="gramEnd"/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-непредставление какого-либо документа</w:t>
      </w:r>
      <w:r w:rsidR="00076999">
        <w:rPr>
          <w:sz w:val="28"/>
          <w:szCs w:val="28"/>
        </w:rPr>
        <w:t xml:space="preserve">, </w:t>
      </w:r>
      <w:r w:rsidR="00076999" w:rsidRPr="00076999">
        <w:rPr>
          <w:sz w:val="28"/>
          <w:szCs w:val="28"/>
        </w:rPr>
        <w:t>указанного в пункте 2 статьи 242.1 Бюджетного кодекса Российской Федерации</w:t>
      </w:r>
      <w:r w:rsidR="00076999">
        <w:rPr>
          <w:sz w:val="28"/>
          <w:szCs w:val="28"/>
        </w:rPr>
        <w:t xml:space="preserve"> или </w:t>
      </w:r>
      <w:r w:rsidR="00EB06C4">
        <w:rPr>
          <w:sz w:val="28"/>
          <w:szCs w:val="28"/>
        </w:rPr>
        <w:t xml:space="preserve">в пункте 2 </w:t>
      </w:r>
      <w:r w:rsidR="00EB06C4" w:rsidRPr="00EB06C4">
        <w:rPr>
          <w:sz w:val="28"/>
          <w:szCs w:val="28"/>
        </w:rPr>
        <w:t>части 20 статьи 30 Федерального закона от 08.05.2010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Pr="002316D0">
        <w:rPr>
          <w:sz w:val="28"/>
          <w:szCs w:val="28"/>
        </w:rPr>
        <w:t>;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-несоответствие документов требованиям, установленным Гражданским процессуальным кодексом Российской Федерации, Кодексом административного судопроизводства Российской Федерации, Арбитражным процессуальным кодексом Российской Федерации и законодательством Российской Федерации об исполнительном производстве;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-предоставление документов в орган Федерального казначейства (финансовый орган субъекта Российской Федерации, финансовый орган муниципального образования), в котором не открыт лицевой счет должника;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-нарушение установленного законодательством Российской Федерации срока предъявления исполнительного документа к исполнению;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-представление взыскателем заявления об отзыве исполнительного документа.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Основанием для возврата в суд исполнительных документов, поступивших на исполнение, является: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-представление судом заявления (либо судебного акта) об отзыве исполнительного документа;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-представление должником, либо взыскателем, либо судом документа, отменяющего судебный акт, подлежащий исполнению;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-невозможность осуществить возврат документов, поступивших на исполнение, взыскателю.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В случае возврата в суд исполнительных документов по указанным основаниям, взыскателю направляется уведомление с приложением всех поступивших от него документов.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 xml:space="preserve">Основаниями для возврата взыскателю или в суд документов, поступивших на исполнение, являются невозможность перечисления денежных средств по реквизитам банковского счета, указанного взыскателем и (или) судом в исполнительном документе, и отсутствие в течение 30 дней со дня направления </w:t>
      </w:r>
      <w:r w:rsidRPr="002316D0">
        <w:rPr>
          <w:sz w:val="28"/>
          <w:szCs w:val="28"/>
        </w:rPr>
        <w:lastRenderedPageBreak/>
        <w:t>взыскателю или в суд уведомления об уточнении реквизитов банковского счета взыскателя.</w:t>
      </w:r>
    </w:p>
    <w:p w:rsidR="00133CF8" w:rsidRPr="002316D0" w:rsidRDefault="00133CF8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sz w:val="28"/>
          <w:szCs w:val="28"/>
        </w:rPr>
        <w:t>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срока, исчисляемого в соответствии с законодательством Российской Федерации.</w:t>
      </w:r>
    </w:p>
    <w:p w:rsidR="00702A7C" w:rsidRPr="002316D0" w:rsidRDefault="00702A7C" w:rsidP="00443F5A">
      <w:pPr>
        <w:spacing w:line="300" w:lineRule="auto"/>
        <w:jc w:val="both"/>
        <w:rPr>
          <w:sz w:val="28"/>
          <w:szCs w:val="28"/>
        </w:rPr>
      </w:pPr>
    </w:p>
    <w:p w:rsidR="00702A7C" w:rsidRPr="002316D0" w:rsidRDefault="00702A7C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Вопрос:</w:t>
      </w:r>
      <w:r w:rsidRPr="002316D0">
        <w:rPr>
          <w:sz w:val="28"/>
          <w:szCs w:val="28"/>
        </w:rPr>
        <w:t xml:space="preserve"> Возможно ли приложение к</w:t>
      </w:r>
      <w:r w:rsidR="006B638D" w:rsidRPr="002316D0">
        <w:rPr>
          <w:sz w:val="28"/>
          <w:szCs w:val="28"/>
        </w:rPr>
        <w:t xml:space="preserve"> исполнительному документу копии</w:t>
      </w:r>
      <w:r w:rsidRPr="002316D0">
        <w:rPr>
          <w:sz w:val="28"/>
          <w:szCs w:val="28"/>
        </w:rPr>
        <w:t xml:space="preserve"> судебного акта, распечатанн</w:t>
      </w:r>
      <w:r w:rsidR="006B638D" w:rsidRPr="002316D0">
        <w:rPr>
          <w:sz w:val="28"/>
          <w:szCs w:val="28"/>
        </w:rPr>
        <w:t>ой</w:t>
      </w:r>
      <w:r w:rsidR="002B7705">
        <w:rPr>
          <w:sz w:val="28"/>
          <w:szCs w:val="28"/>
        </w:rPr>
        <w:t xml:space="preserve"> с официального сайта суда и</w:t>
      </w:r>
      <w:r w:rsidRPr="002316D0">
        <w:rPr>
          <w:sz w:val="28"/>
          <w:szCs w:val="28"/>
        </w:rPr>
        <w:t xml:space="preserve"> не заверенн</w:t>
      </w:r>
      <w:r w:rsidR="006B638D" w:rsidRPr="002316D0">
        <w:rPr>
          <w:sz w:val="28"/>
          <w:szCs w:val="28"/>
        </w:rPr>
        <w:t>ой</w:t>
      </w:r>
      <w:r w:rsidRPr="002316D0">
        <w:rPr>
          <w:sz w:val="28"/>
          <w:szCs w:val="28"/>
        </w:rPr>
        <w:t xml:space="preserve"> судом?</w:t>
      </w:r>
    </w:p>
    <w:p w:rsidR="00702A7C" w:rsidRPr="002316D0" w:rsidRDefault="00702A7C" w:rsidP="00443F5A">
      <w:pPr>
        <w:spacing w:line="300" w:lineRule="auto"/>
        <w:ind w:firstLine="708"/>
        <w:jc w:val="both"/>
        <w:rPr>
          <w:sz w:val="28"/>
          <w:szCs w:val="28"/>
        </w:rPr>
      </w:pPr>
      <w:r w:rsidRPr="002316D0">
        <w:rPr>
          <w:b/>
          <w:sz w:val="28"/>
          <w:szCs w:val="28"/>
          <w:u w:val="single"/>
        </w:rPr>
        <w:t>Ответ:</w:t>
      </w:r>
      <w:r w:rsidRPr="002316D0">
        <w:rPr>
          <w:sz w:val="28"/>
          <w:szCs w:val="28"/>
        </w:rPr>
        <w:t xml:space="preserve"> В связи с изменениями, внесенными в статьи 122, 177 Арбитражного процессуального кодекса Российской Федерации, статьи 113, 214, 227 Гражданского процессуального кодекса Российской Федерации, предусматривающими высылку копий судебных актов гражданам и организациям посредством их размещения на официальном сайте суда в информационно-телекоммуникационной сети «Интернет,</w:t>
      </w:r>
      <w:r w:rsidR="00F60B97" w:rsidRPr="002316D0">
        <w:rPr>
          <w:sz w:val="28"/>
          <w:szCs w:val="28"/>
        </w:rPr>
        <w:t xml:space="preserve"> к исполнительному </w:t>
      </w:r>
      <w:proofErr w:type="gramStart"/>
      <w:r w:rsidR="00F60B97" w:rsidRPr="002316D0">
        <w:rPr>
          <w:sz w:val="28"/>
          <w:szCs w:val="28"/>
        </w:rPr>
        <w:t>документу</w:t>
      </w:r>
      <w:proofErr w:type="gramEnd"/>
      <w:r w:rsidR="00F60B97" w:rsidRPr="002316D0">
        <w:rPr>
          <w:sz w:val="28"/>
          <w:szCs w:val="28"/>
        </w:rPr>
        <w:t xml:space="preserve"> возможно приложить копию судебного акта, распечатанную с официального сайта суда. При  организации исполнения исполнительных документов, копии судебных актов, распечатанные из информационно-телекоммуникационной сети «Интернет», подлежат принятию органами Федерального казначейства.</w:t>
      </w:r>
    </w:p>
    <w:sectPr w:rsidR="00702A7C" w:rsidRPr="002316D0" w:rsidSect="00CB002F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135"/>
    <w:rsid w:val="00045388"/>
    <w:rsid w:val="00076999"/>
    <w:rsid w:val="00083C86"/>
    <w:rsid w:val="000A4CD4"/>
    <w:rsid w:val="00133CF8"/>
    <w:rsid w:val="001340D1"/>
    <w:rsid w:val="001865F4"/>
    <w:rsid w:val="00227C01"/>
    <w:rsid w:val="002316D0"/>
    <w:rsid w:val="00237E3C"/>
    <w:rsid w:val="00246913"/>
    <w:rsid w:val="002B7705"/>
    <w:rsid w:val="00314A42"/>
    <w:rsid w:val="003C0796"/>
    <w:rsid w:val="003E0A91"/>
    <w:rsid w:val="003E1C7C"/>
    <w:rsid w:val="003E4C7A"/>
    <w:rsid w:val="00404E31"/>
    <w:rsid w:val="00443F5A"/>
    <w:rsid w:val="005071BC"/>
    <w:rsid w:val="00525716"/>
    <w:rsid w:val="005A7135"/>
    <w:rsid w:val="006309FE"/>
    <w:rsid w:val="006717F7"/>
    <w:rsid w:val="00685990"/>
    <w:rsid w:val="006B638D"/>
    <w:rsid w:val="006B7C37"/>
    <w:rsid w:val="00702A7C"/>
    <w:rsid w:val="00763C83"/>
    <w:rsid w:val="0077358B"/>
    <w:rsid w:val="0088234F"/>
    <w:rsid w:val="00897722"/>
    <w:rsid w:val="008A4C1A"/>
    <w:rsid w:val="008F6F49"/>
    <w:rsid w:val="00AB5FBC"/>
    <w:rsid w:val="00AC7DD0"/>
    <w:rsid w:val="00AE6C89"/>
    <w:rsid w:val="00B13609"/>
    <w:rsid w:val="00B941A0"/>
    <w:rsid w:val="00BC4602"/>
    <w:rsid w:val="00BF45B6"/>
    <w:rsid w:val="00C7314B"/>
    <w:rsid w:val="00CB002F"/>
    <w:rsid w:val="00CE4017"/>
    <w:rsid w:val="00D078B0"/>
    <w:rsid w:val="00D90F2A"/>
    <w:rsid w:val="00DE335D"/>
    <w:rsid w:val="00E117F7"/>
    <w:rsid w:val="00EB06C4"/>
    <w:rsid w:val="00EC417F"/>
    <w:rsid w:val="00ED5AE2"/>
    <w:rsid w:val="00EF45F2"/>
    <w:rsid w:val="00F60B97"/>
    <w:rsid w:val="00F67075"/>
    <w:rsid w:val="00F8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Анна Алексеевна</dc:creator>
  <cp:lastModifiedBy>Павлова Анна Александровна</cp:lastModifiedBy>
  <cp:revision>21</cp:revision>
  <dcterms:created xsi:type="dcterms:W3CDTF">2021-06-28T06:20:00Z</dcterms:created>
  <dcterms:modified xsi:type="dcterms:W3CDTF">2021-06-28T09:04:00Z</dcterms:modified>
</cp:coreProperties>
</file>