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B2E10" w:rsidRPr="0018794B" w:rsidRDefault="00DC6A20" w:rsidP="009D03C1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  <w:r w:rsidR="006A415F">
        <w:rPr>
          <w:b/>
          <w:sz w:val="28"/>
          <w:szCs w:val="28"/>
        </w:rPr>
        <w:t xml:space="preserve">отдела </w:t>
      </w:r>
      <w:r w:rsidR="009D03C1">
        <w:rPr>
          <w:b/>
          <w:sz w:val="28"/>
          <w:szCs w:val="28"/>
        </w:rPr>
        <w:t>№ 1</w:t>
      </w:r>
      <w:r w:rsidR="001C4934">
        <w:rPr>
          <w:b/>
          <w:sz w:val="28"/>
          <w:szCs w:val="28"/>
        </w:rPr>
        <w:t>8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6E0797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отдела </w:t>
      </w:r>
      <w:r w:rsidR="000210E9">
        <w:rPr>
          <w:color w:val="404040"/>
          <w:sz w:val="28"/>
          <w:szCs w:val="28"/>
        </w:rPr>
        <w:t>№ 1</w:t>
      </w:r>
      <w:r w:rsidR="001C4934">
        <w:rPr>
          <w:color w:val="404040"/>
          <w:sz w:val="28"/>
          <w:szCs w:val="28"/>
        </w:rPr>
        <w:t>8</w:t>
      </w:r>
      <w:r w:rsidR="00E054AE" w:rsidRPr="00FD4015">
        <w:rPr>
          <w:color w:val="404040"/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</w:t>
      </w:r>
      <w:r w:rsidR="008035C2" w:rsidRPr="006E0797">
        <w:rPr>
          <w:sz w:val="28"/>
          <w:szCs w:val="28"/>
        </w:rPr>
        <w:t>контроля и аудита на 202</w:t>
      </w:r>
      <w:r w:rsidR="00E13DB1" w:rsidRPr="006E0797">
        <w:rPr>
          <w:sz w:val="28"/>
          <w:szCs w:val="28"/>
        </w:rPr>
        <w:t>1</w:t>
      </w:r>
      <w:r w:rsidR="00313077" w:rsidRPr="006E0797">
        <w:rPr>
          <w:sz w:val="28"/>
          <w:szCs w:val="28"/>
        </w:rPr>
        <w:t xml:space="preserve"> год.</w:t>
      </w:r>
    </w:p>
    <w:p w:rsidR="00677D57" w:rsidRPr="00FB1730" w:rsidRDefault="00313077" w:rsidP="00313077">
      <w:pPr>
        <w:ind w:firstLine="709"/>
        <w:jc w:val="both"/>
        <w:rPr>
          <w:sz w:val="28"/>
          <w:szCs w:val="28"/>
        </w:rPr>
      </w:pPr>
      <w:r w:rsidRPr="006E0797">
        <w:rPr>
          <w:sz w:val="28"/>
          <w:szCs w:val="28"/>
        </w:rPr>
        <w:t xml:space="preserve">В период с </w:t>
      </w:r>
      <w:r w:rsidR="001C4934">
        <w:rPr>
          <w:color w:val="404040"/>
          <w:sz w:val="28"/>
          <w:szCs w:val="28"/>
        </w:rPr>
        <w:t>6</w:t>
      </w:r>
      <w:r w:rsidR="00A95CCC">
        <w:rPr>
          <w:color w:val="404040"/>
          <w:sz w:val="28"/>
          <w:szCs w:val="28"/>
        </w:rPr>
        <w:t xml:space="preserve"> </w:t>
      </w:r>
      <w:r w:rsidR="001C4934">
        <w:rPr>
          <w:color w:val="404040"/>
          <w:sz w:val="28"/>
          <w:szCs w:val="28"/>
        </w:rPr>
        <w:t>по</w:t>
      </w:r>
      <w:r w:rsidR="00E054AE" w:rsidRPr="006E0797">
        <w:rPr>
          <w:color w:val="404040" w:themeColor="text1" w:themeTint="BF"/>
          <w:sz w:val="28"/>
          <w:szCs w:val="28"/>
        </w:rPr>
        <w:t xml:space="preserve"> </w:t>
      </w:r>
      <w:r w:rsidR="001C4934">
        <w:rPr>
          <w:color w:val="404040" w:themeColor="text1" w:themeTint="BF"/>
          <w:sz w:val="28"/>
          <w:szCs w:val="28"/>
        </w:rPr>
        <w:t>22</w:t>
      </w:r>
      <w:r w:rsidR="00E054AE" w:rsidRPr="006E0797">
        <w:rPr>
          <w:color w:val="404040" w:themeColor="text1" w:themeTint="BF"/>
          <w:sz w:val="28"/>
          <w:szCs w:val="28"/>
        </w:rPr>
        <w:t xml:space="preserve"> </w:t>
      </w:r>
      <w:r w:rsidR="001C4934">
        <w:rPr>
          <w:color w:val="404040" w:themeColor="text1" w:themeTint="BF"/>
          <w:sz w:val="28"/>
          <w:szCs w:val="28"/>
        </w:rPr>
        <w:t>сентября</w:t>
      </w:r>
      <w:r w:rsidR="00E054AE" w:rsidRPr="006E0797">
        <w:rPr>
          <w:color w:val="404040" w:themeColor="text1" w:themeTint="BF"/>
          <w:sz w:val="28"/>
          <w:szCs w:val="28"/>
        </w:rPr>
        <w:t xml:space="preserve"> </w:t>
      </w:r>
      <w:r w:rsidRPr="006E0797">
        <w:rPr>
          <w:sz w:val="28"/>
          <w:szCs w:val="28"/>
        </w:rPr>
        <w:t>2021 года проведена тематическая проверка деятельности</w:t>
      </w:r>
      <w:r w:rsidR="006A415F" w:rsidRPr="006E0797">
        <w:rPr>
          <w:sz w:val="28"/>
          <w:szCs w:val="28"/>
        </w:rPr>
        <w:t xml:space="preserve"> отдела </w:t>
      </w:r>
      <w:r w:rsidR="0017236B">
        <w:rPr>
          <w:color w:val="404040"/>
          <w:sz w:val="28"/>
          <w:szCs w:val="28"/>
        </w:rPr>
        <w:t>№ 1</w:t>
      </w:r>
      <w:r w:rsidR="001C4934">
        <w:rPr>
          <w:color w:val="404040"/>
          <w:sz w:val="28"/>
          <w:szCs w:val="28"/>
        </w:rPr>
        <w:t>8</w:t>
      </w:r>
      <w:r w:rsidR="00E054AE" w:rsidRPr="006E0797">
        <w:rPr>
          <w:color w:val="404040"/>
          <w:sz w:val="28"/>
          <w:szCs w:val="28"/>
        </w:rPr>
        <w:t xml:space="preserve"> </w:t>
      </w:r>
      <w:r w:rsidRPr="006E0797">
        <w:rPr>
          <w:sz w:val="28"/>
          <w:szCs w:val="28"/>
        </w:rPr>
        <w:t xml:space="preserve">Управления </w:t>
      </w:r>
      <w:r w:rsidR="002143C5">
        <w:rPr>
          <w:sz w:val="28"/>
          <w:szCs w:val="28"/>
        </w:rPr>
        <w:t xml:space="preserve">по вопросу </w:t>
      </w:r>
      <w:r w:rsidR="00A95CCC" w:rsidRPr="004C3DB0">
        <w:rPr>
          <w:bCs/>
          <w:color w:val="262626"/>
          <w:sz w:val="28"/>
          <w:szCs w:val="28"/>
        </w:rPr>
        <w:t xml:space="preserve">казначейского </w:t>
      </w:r>
      <w:r w:rsidR="001C4934">
        <w:rPr>
          <w:bCs/>
          <w:color w:val="262626"/>
          <w:sz w:val="28"/>
          <w:szCs w:val="28"/>
        </w:rPr>
        <w:t>сопровождения средств</w:t>
      </w:r>
      <w:r w:rsidR="00A95CCC">
        <w:rPr>
          <w:bCs/>
          <w:color w:val="262626"/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за период с </w:t>
      </w:r>
      <w:r w:rsidR="00E054AE" w:rsidRPr="00876D91">
        <w:rPr>
          <w:color w:val="262626"/>
          <w:sz w:val="28"/>
          <w:szCs w:val="28"/>
        </w:rPr>
        <w:t>1</w:t>
      </w:r>
      <w:r w:rsidR="00E054AE">
        <w:rPr>
          <w:color w:val="262626"/>
          <w:sz w:val="28"/>
          <w:szCs w:val="28"/>
        </w:rPr>
        <w:t> </w:t>
      </w:r>
      <w:r w:rsidR="001C4934">
        <w:rPr>
          <w:color w:val="262626"/>
          <w:sz w:val="28"/>
          <w:szCs w:val="28"/>
        </w:rPr>
        <w:t>февраля</w:t>
      </w:r>
      <w:r w:rsidR="00E054AE">
        <w:rPr>
          <w:color w:val="262626"/>
          <w:sz w:val="28"/>
          <w:szCs w:val="28"/>
        </w:rPr>
        <w:t xml:space="preserve"> 2020 года</w:t>
      </w:r>
      <w:r w:rsidR="00E054AE" w:rsidRPr="00876D91">
        <w:rPr>
          <w:color w:val="262626"/>
          <w:sz w:val="28"/>
          <w:szCs w:val="28"/>
        </w:rPr>
        <w:t xml:space="preserve"> по </w:t>
      </w:r>
      <w:r w:rsidR="00E054AE">
        <w:rPr>
          <w:color w:val="262626"/>
          <w:sz w:val="28"/>
          <w:szCs w:val="28"/>
        </w:rPr>
        <w:t>3</w:t>
      </w:r>
      <w:r w:rsidR="001C4934">
        <w:rPr>
          <w:color w:val="262626"/>
          <w:sz w:val="28"/>
          <w:szCs w:val="28"/>
        </w:rPr>
        <w:t>1</w:t>
      </w:r>
      <w:r w:rsidR="00E054AE">
        <w:rPr>
          <w:color w:val="262626"/>
          <w:sz w:val="28"/>
          <w:szCs w:val="28"/>
        </w:rPr>
        <w:t> </w:t>
      </w:r>
      <w:r w:rsidR="001C4934">
        <w:rPr>
          <w:color w:val="262626"/>
          <w:sz w:val="28"/>
          <w:szCs w:val="28"/>
        </w:rPr>
        <w:t>августа</w:t>
      </w:r>
      <w:r w:rsidR="00E054AE" w:rsidRPr="00876D91">
        <w:rPr>
          <w:color w:val="262626"/>
          <w:sz w:val="28"/>
          <w:szCs w:val="28"/>
        </w:rPr>
        <w:t xml:space="preserve"> </w:t>
      </w:r>
      <w:r w:rsidRPr="00F36307">
        <w:rPr>
          <w:sz w:val="28"/>
          <w:szCs w:val="28"/>
        </w:rPr>
        <w:t>2021 года.</w:t>
      </w:r>
    </w:p>
    <w:p w:rsidR="00677D57" w:rsidRPr="002B4CC2" w:rsidRDefault="009E3581" w:rsidP="00677D57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DA2B9C">
        <w:rPr>
          <w:sz w:val="28"/>
          <w:szCs w:val="28"/>
        </w:rPr>
        <w:t xml:space="preserve">По результатам </w:t>
      </w:r>
      <w:r w:rsidRPr="002B4CC2">
        <w:rPr>
          <w:color w:val="404040" w:themeColor="text1" w:themeTint="BF"/>
          <w:sz w:val="28"/>
          <w:szCs w:val="28"/>
        </w:rPr>
        <w:t xml:space="preserve">проверки </w:t>
      </w:r>
      <w:r w:rsidR="001C4934">
        <w:rPr>
          <w:color w:val="404040" w:themeColor="text1" w:themeTint="BF"/>
          <w:sz w:val="28"/>
          <w:szCs w:val="28"/>
        </w:rPr>
        <w:t>нарушений (недостатков) не выявлено</w:t>
      </w:r>
      <w:r w:rsidR="00F43478" w:rsidRPr="002B4CC2">
        <w:rPr>
          <w:color w:val="404040" w:themeColor="text1" w:themeTint="BF"/>
          <w:sz w:val="28"/>
          <w:szCs w:val="28"/>
        </w:rPr>
        <w:t>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Оформлен Акт проверки от </w:t>
      </w:r>
      <w:r w:rsidR="001C4934">
        <w:rPr>
          <w:sz w:val="28"/>
          <w:szCs w:val="28"/>
        </w:rPr>
        <w:t>21</w:t>
      </w:r>
      <w:r w:rsidR="00657364">
        <w:rPr>
          <w:sz w:val="28"/>
          <w:szCs w:val="28"/>
        </w:rPr>
        <w:t xml:space="preserve"> </w:t>
      </w:r>
      <w:r w:rsidR="001C4934">
        <w:rPr>
          <w:sz w:val="28"/>
          <w:szCs w:val="28"/>
        </w:rPr>
        <w:t>сентября</w:t>
      </w:r>
      <w:bookmarkStart w:id="0" w:name="_GoBack"/>
      <w:bookmarkEnd w:id="0"/>
      <w:r w:rsidR="00657364">
        <w:rPr>
          <w:sz w:val="28"/>
          <w:szCs w:val="28"/>
        </w:rPr>
        <w:t xml:space="preserve"> </w:t>
      </w:r>
      <w:r w:rsidRPr="0009214C">
        <w:rPr>
          <w:sz w:val="28"/>
          <w:szCs w:val="28"/>
        </w:rPr>
        <w:t>2021</w:t>
      </w:r>
      <w:r w:rsidR="00657364">
        <w:rPr>
          <w:sz w:val="28"/>
          <w:szCs w:val="28"/>
        </w:rPr>
        <w:t xml:space="preserve"> г.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10E9"/>
    <w:rsid w:val="00037A51"/>
    <w:rsid w:val="00056EFE"/>
    <w:rsid w:val="0006592A"/>
    <w:rsid w:val="0009214C"/>
    <w:rsid w:val="000E1A5A"/>
    <w:rsid w:val="001210C6"/>
    <w:rsid w:val="00124C54"/>
    <w:rsid w:val="0017236B"/>
    <w:rsid w:val="00195FEC"/>
    <w:rsid w:val="001B0A10"/>
    <w:rsid w:val="001C4934"/>
    <w:rsid w:val="001C5F53"/>
    <w:rsid w:val="00202844"/>
    <w:rsid w:val="002046E1"/>
    <w:rsid w:val="002143C5"/>
    <w:rsid w:val="0024042D"/>
    <w:rsid w:val="00246667"/>
    <w:rsid w:val="002A656E"/>
    <w:rsid w:val="002B4CC2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6F0A"/>
    <w:rsid w:val="00597E71"/>
    <w:rsid w:val="005B0375"/>
    <w:rsid w:val="005C6F51"/>
    <w:rsid w:val="005D66FE"/>
    <w:rsid w:val="005F70F2"/>
    <w:rsid w:val="006051C2"/>
    <w:rsid w:val="00657364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57142"/>
    <w:rsid w:val="00973367"/>
    <w:rsid w:val="009D03C1"/>
    <w:rsid w:val="009D602E"/>
    <w:rsid w:val="009E3581"/>
    <w:rsid w:val="00A7751B"/>
    <w:rsid w:val="00A92A5F"/>
    <w:rsid w:val="00A95CCC"/>
    <w:rsid w:val="00AA5795"/>
    <w:rsid w:val="00AC0275"/>
    <w:rsid w:val="00AC3676"/>
    <w:rsid w:val="00AF1E48"/>
    <w:rsid w:val="00B36FAC"/>
    <w:rsid w:val="00B547BF"/>
    <w:rsid w:val="00B94BFB"/>
    <w:rsid w:val="00C53B93"/>
    <w:rsid w:val="00C7079D"/>
    <w:rsid w:val="00CD52B2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48</cp:revision>
  <cp:lastPrinted>2021-09-23T05:53:00Z</cp:lastPrinted>
  <dcterms:created xsi:type="dcterms:W3CDTF">2021-03-15T07:25:00Z</dcterms:created>
  <dcterms:modified xsi:type="dcterms:W3CDTF">2021-09-23T05:53:00Z</dcterms:modified>
</cp:coreProperties>
</file>