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DD8" w:rsidRPr="001E1DD8" w:rsidRDefault="00D453E2" w:rsidP="001E1DD8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E1DD8">
        <w:rPr>
          <w:rFonts w:ascii="Times New Roman" w:hAnsi="Times New Roman" w:cs="Times New Roman"/>
          <w:b/>
          <w:sz w:val="28"/>
          <w:szCs w:val="28"/>
        </w:rPr>
        <w:t>И</w:t>
      </w:r>
      <w:r w:rsidR="00D100D5" w:rsidRPr="001E1DD8">
        <w:rPr>
          <w:rFonts w:ascii="Times New Roman" w:hAnsi="Times New Roman" w:cs="Times New Roman"/>
          <w:b/>
          <w:sz w:val="28"/>
          <w:szCs w:val="28"/>
        </w:rPr>
        <w:t>нформация о результатах провер</w:t>
      </w:r>
      <w:r w:rsidR="00A14BE8" w:rsidRPr="001E1DD8">
        <w:rPr>
          <w:rFonts w:ascii="Times New Roman" w:hAnsi="Times New Roman" w:cs="Times New Roman"/>
          <w:b/>
          <w:sz w:val="28"/>
          <w:szCs w:val="28"/>
        </w:rPr>
        <w:t xml:space="preserve">ки, проведенной в </w:t>
      </w:r>
      <w:r w:rsidR="001E1DD8">
        <w:rPr>
          <w:rFonts w:ascii="Times New Roman" w:hAnsi="Times New Roman" w:cs="Times New Roman"/>
          <w:b/>
          <w:sz w:val="28"/>
          <w:szCs w:val="28"/>
        </w:rPr>
        <w:br/>
      </w:r>
      <w:r w:rsidR="001E1DD8" w:rsidRPr="001E1DD8">
        <w:rPr>
          <w:rFonts w:ascii="Times New Roman" w:hAnsi="Times New Roman"/>
          <w:b/>
          <w:bCs/>
          <w:sz w:val="28"/>
          <w:szCs w:val="28"/>
        </w:rPr>
        <w:t>Министерстве образования и молодежной политики Чувашской Республики.</w:t>
      </w:r>
    </w:p>
    <w:p w:rsidR="00190C79" w:rsidRDefault="00190C79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DD8" w:rsidRPr="00190C79" w:rsidRDefault="001E1DD8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E1DD8" w:rsidRDefault="001E1DD8" w:rsidP="001E1DD8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проведена плановая выездная проверка </w:t>
      </w:r>
      <w:r w:rsidRPr="00F2231E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</w:t>
      </w:r>
      <w:r w:rsidRPr="00190C7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</w:t>
      </w:r>
      <w:r w:rsidRPr="00F2231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35182">
        <w:rPr>
          <w:rFonts w:ascii="Times New Roman" w:hAnsi="Times New Roman"/>
          <w:bCs/>
          <w:sz w:val="28"/>
          <w:szCs w:val="28"/>
        </w:rPr>
        <w:t>Министерстве образования и молодежной политики Чувашской Республики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A08F7" w:rsidRDefault="00CD73F6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Проведе</w:t>
      </w:r>
      <w:r w:rsidR="005177C0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A14BE8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ой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проверк</w:t>
      </w:r>
      <w:r w:rsidR="00A14BE8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ой выявлены отдельные </w:t>
      </w:r>
      <w:r w:rsidR="00581D19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нарушени</w:t>
      </w:r>
      <w:r w:rsidR="00A14BE8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я и недостатки</w:t>
      </w:r>
      <w:r w:rsidR="00581D19"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sectPr w:rsidR="009A08F7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1E1D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190C79"/>
    <w:rsid w:val="001E1DD8"/>
    <w:rsid w:val="002176AF"/>
    <w:rsid w:val="00310DFE"/>
    <w:rsid w:val="00377E8D"/>
    <w:rsid w:val="003F33E5"/>
    <w:rsid w:val="005177C0"/>
    <w:rsid w:val="00581D19"/>
    <w:rsid w:val="0063288D"/>
    <w:rsid w:val="007478D0"/>
    <w:rsid w:val="00833790"/>
    <w:rsid w:val="008958F8"/>
    <w:rsid w:val="009A08F7"/>
    <w:rsid w:val="00A14BE8"/>
    <w:rsid w:val="00A26877"/>
    <w:rsid w:val="00BF387A"/>
    <w:rsid w:val="00CB753B"/>
    <w:rsid w:val="00CD73F6"/>
    <w:rsid w:val="00D100D5"/>
    <w:rsid w:val="00D453E2"/>
    <w:rsid w:val="00DF6FC1"/>
    <w:rsid w:val="00E13BC3"/>
    <w:rsid w:val="00E43F0A"/>
    <w:rsid w:val="00F5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Грачев Иван Олегович</cp:lastModifiedBy>
  <cp:revision>15</cp:revision>
  <dcterms:created xsi:type="dcterms:W3CDTF">2022-03-31T09:05:00Z</dcterms:created>
  <dcterms:modified xsi:type="dcterms:W3CDTF">2023-02-17T13:12:00Z</dcterms:modified>
</cp:coreProperties>
</file>