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C79" w:rsidRPr="00C60176" w:rsidRDefault="00C34EB8" w:rsidP="00011D9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C60176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C60176" w:rsidRPr="00C60176">
        <w:rPr>
          <w:rFonts w:ascii="Times New Roman" w:hAnsi="Times New Roman" w:cs="Times New Roman"/>
          <w:b/>
          <w:sz w:val="28"/>
          <w:szCs w:val="28"/>
        </w:rPr>
        <w:t xml:space="preserve">ки, проведенной </w:t>
      </w:r>
      <w:r w:rsidR="00C60176" w:rsidRPr="00C60176">
        <w:rPr>
          <w:rFonts w:ascii="Times New Roman" w:hAnsi="Times New Roman" w:cs="Times New Roman"/>
          <w:b/>
          <w:sz w:val="28"/>
          <w:szCs w:val="28"/>
        </w:rPr>
        <w:t>в Министерстве внутренних дел по Чувашской Республике</w:t>
      </w:r>
      <w:bookmarkEnd w:id="0"/>
      <w:r w:rsidR="008270D2" w:rsidRPr="00C60176">
        <w:rPr>
          <w:rFonts w:ascii="Times New Roman" w:hAnsi="Times New Roman" w:cs="Times New Roman"/>
          <w:b/>
          <w:sz w:val="28"/>
          <w:szCs w:val="28"/>
        </w:rPr>
        <w:br/>
      </w:r>
    </w:p>
    <w:p w:rsidR="00011D9B" w:rsidRDefault="00B24D7A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0176">
        <w:rPr>
          <w:rFonts w:ascii="Times New Roman" w:hAnsi="Times New Roman" w:cs="Times New Roman"/>
          <w:sz w:val="28"/>
          <w:szCs w:val="28"/>
        </w:rPr>
        <w:t xml:space="preserve">В </w:t>
      </w:r>
      <w:r w:rsidR="00EC26E1" w:rsidRPr="00C60176">
        <w:rPr>
          <w:rFonts w:ascii="Times New Roman" w:hAnsi="Times New Roman" w:cs="Times New Roman"/>
          <w:sz w:val="28"/>
          <w:szCs w:val="28"/>
        </w:rPr>
        <w:t>с</w:t>
      </w:r>
      <w:r w:rsidR="00D2694D" w:rsidRPr="00C60176">
        <w:rPr>
          <w:rFonts w:ascii="Times New Roman" w:hAnsi="Times New Roman" w:cs="Times New Roman"/>
          <w:sz w:val="28"/>
          <w:szCs w:val="28"/>
        </w:rPr>
        <w:t>оответствии с</w:t>
      </w:r>
      <w:r w:rsidRPr="00C60176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C60176" w:rsidRPr="00C60176">
        <w:rPr>
          <w:rFonts w:ascii="Times New Roman" w:hAnsi="Times New Roman" w:cs="Times New Roman"/>
          <w:sz w:val="28"/>
          <w:szCs w:val="28"/>
        </w:rPr>
        <w:t>14</w:t>
      </w:r>
      <w:r w:rsidRPr="00C60176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в финансо</w:t>
      </w:r>
      <w:r w:rsidR="00EC26E1" w:rsidRPr="00C60176">
        <w:rPr>
          <w:rFonts w:ascii="Times New Roman" w:hAnsi="Times New Roman" w:cs="Times New Roman"/>
          <w:sz w:val="28"/>
          <w:szCs w:val="28"/>
        </w:rPr>
        <w:t xml:space="preserve">во-бюджетной сфере на 2021 год </w:t>
      </w:r>
      <w:r w:rsidR="008270D2" w:rsidRPr="00C60176">
        <w:rPr>
          <w:rFonts w:ascii="Times New Roman" w:hAnsi="Times New Roman" w:cs="Times New Roman"/>
          <w:sz w:val="28"/>
          <w:szCs w:val="28"/>
        </w:rPr>
        <w:t>проведен</w:t>
      </w:r>
      <w:r w:rsidR="00C60176">
        <w:rPr>
          <w:rFonts w:ascii="Times New Roman" w:hAnsi="Times New Roman" w:cs="Times New Roman"/>
          <w:sz w:val="28"/>
          <w:szCs w:val="28"/>
        </w:rPr>
        <w:t>а</w:t>
      </w:r>
      <w:r w:rsidR="005533E4" w:rsidRPr="00C60176">
        <w:rPr>
          <w:rFonts w:ascii="Times New Roman" w:hAnsi="Times New Roman" w:cs="Times New Roman"/>
          <w:sz w:val="28"/>
          <w:szCs w:val="28"/>
        </w:rPr>
        <w:t xml:space="preserve"> </w:t>
      </w:r>
      <w:r w:rsidR="008270D2" w:rsidRPr="00C60176">
        <w:rPr>
          <w:rFonts w:ascii="Times New Roman" w:hAnsi="Times New Roman" w:cs="Times New Roman"/>
          <w:sz w:val="28"/>
          <w:szCs w:val="28"/>
        </w:rPr>
        <w:t>планов</w:t>
      </w:r>
      <w:r w:rsidR="00C60176" w:rsidRPr="00C60176">
        <w:rPr>
          <w:rFonts w:ascii="Times New Roman" w:hAnsi="Times New Roman" w:cs="Times New Roman"/>
          <w:sz w:val="28"/>
          <w:szCs w:val="28"/>
        </w:rPr>
        <w:t>ая</w:t>
      </w:r>
      <w:r w:rsidR="008270D2" w:rsidRPr="00C60176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C60176" w:rsidRPr="00C60176">
        <w:rPr>
          <w:rFonts w:ascii="Times New Roman" w:hAnsi="Times New Roman" w:cs="Times New Roman"/>
          <w:sz w:val="28"/>
          <w:szCs w:val="28"/>
        </w:rPr>
        <w:t>ая проверка</w:t>
      </w:r>
      <w:r w:rsidR="005533E4" w:rsidRPr="00C60176">
        <w:rPr>
          <w:rFonts w:ascii="Times New Roman" w:hAnsi="Times New Roman" w:cs="Times New Roman"/>
          <w:sz w:val="28"/>
          <w:szCs w:val="28"/>
        </w:rPr>
        <w:t xml:space="preserve"> </w:t>
      </w:r>
      <w:r w:rsidR="00C60176" w:rsidRPr="00C60176">
        <w:rPr>
          <w:rFonts w:ascii="Times New Roman" w:hAnsi="Times New Roman" w:cs="Times New Roman"/>
          <w:sz w:val="28"/>
          <w:szCs w:val="28"/>
          <w:lang w:eastAsia="ru-RU" w:bidi="ru-RU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на осуществление строительства (реконструкции), приобретение объектов недвижимого имущества, находящихся в государственной собственности»</w:t>
      </w:r>
      <w:r w:rsidR="00C60176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="005533E4" w:rsidRPr="00C60176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5533E4" w:rsidRPr="00C60176">
        <w:rPr>
          <w:rFonts w:ascii="Times New Roman" w:hAnsi="Times New Roman" w:cs="Times New Roman"/>
          <w:sz w:val="28"/>
          <w:szCs w:val="28"/>
        </w:rPr>
        <w:t xml:space="preserve"> </w:t>
      </w:r>
      <w:r w:rsidR="00C60176" w:rsidRPr="00C60176">
        <w:rPr>
          <w:rFonts w:ascii="Times New Roman" w:hAnsi="Times New Roman" w:cs="Times New Roman"/>
          <w:sz w:val="28"/>
          <w:szCs w:val="28"/>
        </w:rPr>
        <w:t>2018</w:t>
      </w:r>
      <w:r w:rsidR="00C60176">
        <w:rPr>
          <w:rFonts w:ascii="Times New Roman" w:hAnsi="Times New Roman" w:cs="Times New Roman"/>
          <w:sz w:val="28"/>
          <w:szCs w:val="28"/>
        </w:rPr>
        <w:t xml:space="preserve"> </w:t>
      </w:r>
      <w:r w:rsidR="008270D2" w:rsidRPr="00C60176">
        <w:rPr>
          <w:rFonts w:ascii="Times New Roman" w:hAnsi="Times New Roman" w:cs="Times New Roman"/>
          <w:sz w:val="28"/>
          <w:szCs w:val="28"/>
        </w:rPr>
        <w:t>-</w:t>
      </w:r>
      <w:r w:rsidR="00C60176">
        <w:rPr>
          <w:rFonts w:ascii="Times New Roman" w:hAnsi="Times New Roman" w:cs="Times New Roman"/>
          <w:sz w:val="28"/>
          <w:szCs w:val="28"/>
        </w:rPr>
        <w:t xml:space="preserve"> </w:t>
      </w:r>
      <w:r w:rsidR="00C60176" w:rsidRPr="00C60176">
        <w:rPr>
          <w:rFonts w:ascii="Times New Roman" w:hAnsi="Times New Roman" w:cs="Times New Roman"/>
          <w:sz w:val="28"/>
          <w:szCs w:val="28"/>
        </w:rPr>
        <w:t>истекший</w:t>
      </w:r>
      <w:r w:rsidR="00C60176">
        <w:rPr>
          <w:rFonts w:ascii="Times New Roman" w:hAnsi="Times New Roman" w:cs="Times New Roman"/>
          <w:sz w:val="28"/>
          <w:szCs w:val="28"/>
        </w:rPr>
        <w:t xml:space="preserve"> период </w:t>
      </w:r>
      <w:r w:rsidR="005533E4">
        <w:rPr>
          <w:rFonts w:ascii="Times New Roman" w:hAnsi="Times New Roman" w:cs="Times New Roman"/>
          <w:sz w:val="28"/>
          <w:szCs w:val="28"/>
        </w:rPr>
        <w:t>202</w:t>
      </w:r>
      <w:r w:rsidR="00C60176">
        <w:rPr>
          <w:rFonts w:ascii="Times New Roman" w:hAnsi="Times New Roman" w:cs="Times New Roman"/>
          <w:sz w:val="28"/>
          <w:szCs w:val="28"/>
        </w:rPr>
        <w:t>1</w:t>
      </w:r>
      <w:r w:rsidR="005533E4">
        <w:rPr>
          <w:rFonts w:ascii="Times New Roman" w:hAnsi="Times New Roman" w:cs="Times New Roman"/>
          <w:sz w:val="28"/>
          <w:szCs w:val="28"/>
        </w:rPr>
        <w:t xml:space="preserve"> год</w:t>
      </w:r>
      <w:r w:rsidR="00C60176">
        <w:rPr>
          <w:rFonts w:ascii="Times New Roman" w:hAnsi="Times New Roman" w:cs="Times New Roman"/>
          <w:sz w:val="28"/>
          <w:szCs w:val="28"/>
        </w:rPr>
        <w:t xml:space="preserve">а </w:t>
      </w:r>
      <w:r w:rsidR="005533E4" w:rsidRPr="005533E4">
        <w:rPr>
          <w:rFonts w:ascii="Times New Roman" w:hAnsi="Times New Roman" w:cs="Times New Roman"/>
          <w:sz w:val="28"/>
          <w:szCs w:val="28"/>
        </w:rPr>
        <w:t xml:space="preserve">в </w:t>
      </w:r>
      <w:r w:rsidR="008270D2" w:rsidRPr="008270D2">
        <w:rPr>
          <w:rFonts w:ascii="Times New Roman" w:hAnsi="Times New Roman" w:cs="Times New Roman"/>
          <w:sz w:val="28"/>
          <w:szCs w:val="28"/>
        </w:rPr>
        <w:t>Министерств</w:t>
      </w:r>
      <w:r w:rsidR="008270D2">
        <w:rPr>
          <w:rFonts w:ascii="Times New Roman" w:hAnsi="Times New Roman" w:cs="Times New Roman"/>
          <w:sz w:val="28"/>
          <w:szCs w:val="28"/>
        </w:rPr>
        <w:t>е</w:t>
      </w:r>
      <w:r w:rsidR="008270D2" w:rsidRP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011D9B">
        <w:rPr>
          <w:rFonts w:ascii="Times New Roman" w:hAnsi="Times New Roman" w:cs="Times New Roman"/>
          <w:sz w:val="28"/>
          <w:szCs w:val="28"/>
        </w:rPr>
        <w:t>внутренних дел по</w:t>
      </w:r>
      <w:r w:rsidR="008270D2" w:rsidRPr="008270D2">
        <w:rPr>
          <w:rFonts w:ascii="Times New Roman" w:hAnsi="Times New Roman" w:cs="Times New Roman"/>
          <w:sz w:val="28"/>
          <w:szCs w:val="28"/>
        </w:rPr>
        <w:t xml:space="preserve"> Чувашской Республик</w:t>
      </w:r>
      <w:r w:rsidR="00011D9B">
        <w:rPr>
          <w:rFonts w:ascii="Times New Roman" w:hAnsi="Times New Roman" w:cs="Times New Roman"/>
          <w:sz w:val="28"/>
          <w:szCs w:val="28"/>
        </w:rPr>
        <w:t>е.</w:t>
      </w:r>
    </w:p>
    <w:p w:rsidR="005533E4" w:rsidRDefault="005533E4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D25">
        <w:rPr>
          <w:rFonts w:ascii="Times New Roman" w:hAnsi="Times New Roman" w:cs="Times New Roman"/>
          <w:sz w:val="28"/>
          <w:szCs w:val="28"/>
        </w:rPr>
        <w:t>П</w:t>
      </w:r>
      <w:r w:rsidR="008270D2" w:rsidRPr="004E6D25">
        <w:rPr>
          <w:rFonts w:ascii="Times New Roman" w:hAnsi="Times New Roman" w:cs="Times New Roman"/>
          <w:sz w:val="28"/>
          <w:szCs w:val="28"/>
        </w:rPr>
        <w:t>роведенн</w:t>
      </w:r>
      <w:r w:rsidR="00C60176">
        <w:rPr>
          <w:rFonts w:ascii="Times New Roman" w:hAnsi="Times New Roman" w:cs="Times New Roman"/>
          <w:sz w:val="28"/>
          <w:szCs w:val="28"/>
        </w:rPr>
        <w:t>ой</w:t>
      </w:r>
      <w:r w:rsidR="008270D2" w:rsidRPr="004E6D25">
        <w:rPr>
          <w:rFonts w:ascii="Times New Roman" w:hAnsi="Times New Roman" w:cs="Times New Roman"/>
          <w:sz w:val="28"/>
          <w:szCs w:val="28"/>
        </w:rPr>
        <w:t xml:space="preserve"> п</w:t>
      </w:r>
      <w:r w:rsidRPr="004E6D25">
        <w:rPr>
          <w:rFonts w:ascii="Times New Roman" w:hAnsi="Times New Roman" w:cs="Times New Roman"/>
          <w:sz w:val="28"/>
          <w:szCs w:val="28"/>
        </w:rPr>
        <w:t>оверк</w:t>
      </w:r>
      <w:r w:rsidR="00C60176">
        <w:rPr>
          <w:rFonts w:ascii="Times New Roman" w:hAnsi="Times New Roman" w:cs="Times New Roman"/>
          <w:sz w:val="28"/>
          <w:szCs w:val="28"/>
        </w:rPr>
        <w:t>ой</w:t>
      </w:r>
      <w:r w:rsidR="008270D2" w:rsidRPr="004E6D25">
        <w:rPr>
          <w:rFonts w:ascii="Times New Roman" w:hAnsi="Times New Roman" w:cs="Times New Roman"/>
          <w:sz w:val="28"/>
          <w:szCs w:val="28"/>
        </w:rPr>
        <w:t xml:space="preserve"> </w:t>
      </w:r>
      <w:r w:rsidRPr="004E6D25">
        <w:rPr>
          <w:rFonts w:ascii="Times New Roman" w:hAnsi="Times New Roman" w:cs="Times New Roman"/>
          <w:sz w:val="28"/>
          <w:szCs w:val="28"/>
        </w:rPr>
        <w:t>нарушени</w:t>
      </w:r>
      <w:r w:rsidR="004E6D25">
        <w:rPr>
          <w:rFonts w:ascii="Times New Roman" w:hAnsi="Times New Roman" w:cs="Times New Roman"/>
          <w:sz w:val="28"/>
          <w:szCs w:val="28"/>
        </w:rPr>
        <w:t>й</w:t>
      </w:r>
      <w:r w:rsidRPr="004E6D25">
        <w:rPr>
          <w:rFonts w:ascii="Times New Roman" w:hAnsi="Times New Roman" w:cs="Times New Roman"/>
          <w:sz w:val="28"/>
          <w:szCs w:val="28"/>
        </w:rPr>
        <w:t xml:space="preserve"> </w:t>
      </w:r>
      <w:r w:rsidR="004E6D25">
        <w:rPr>
          <w:rFonts w:ascii="Times New Roman" w:hAnsi="Times New Roman" w:cs="Times New Roman"/>
          <w:sz w:val="28"/>
          <w:szCs w:val="28"/>
        </w:rPr>
        <w:t>не установлено</w:t>
      </w:r>
      <w:r w:rsidRPr="004E6D25">
        <w:rPr>
          <w:rFonts w:ascii="Times New Roman" w:hAnsi="Times New Roman" w:cs="Times New Roman"/>
          <w:sz w:val="28"/>
          <w:szCs w:val="28"/>
        </w:rPr>
        <w:t>.</w:t>
      </w:r>
    </w:p>
    <w:sectPr w:rsidR="005533E4" w:rsidSect="00D60C2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11D9B"/>
    <w:rsid w:val="00084E6A"/>
    <w:rsid w:val="000944A8"/>
    <w:rsid w:val="00097BE6"/>
    <w:rsid w:val="000C5102"/>
    <w:rsid w:val="000D3896"/>
    <w:rsid w:val="00163066"/>
    <w:rsid w:val="00167C5A"/>
    <w:rsid w:val="00177F9A"/>
    <w:rsid w:val="001B25D0"/>
    <w:rsid w:val="002533E8"/>
    <w:rsid w:val="00282FE7"/>
    <w:rsid w:val="00286944"/>
    <w:rsid w:val="002926B3"/>
    <w:rsid w:val="002D3AD8"/>
    <w:rsid w:val="002E56AE"/>
    <w:rsid w:val="002F78E0"/>
    <w:rsid w:val="00365699"/>
    <w:rsid w:val="003A496E"/>
    <w:rsid w:val="003B1387"/>
    <w:rsid w:val="003E17B6"/>
    <w:rsid w:val="004142B2"/>
    <w:rsid w:val="00457E79"/>
    <w:rsid w:val="00486280"/>
    <w:rsid w:val="0049703F"/>
    <w:rsid w:val="004D6DD3"/>
    <w:rsid w:val="004E6D25"/>
    <w:rsid w:val="005421C4"/>
    <w:rsid w:val="005533E4"/>
    <w:rsid w:val="00573E87"/>
    <w:rsid w:val="00575449"/>
    <w:rsid w:val="005A0810"/>
    <w:rsid w:val="005C7752"/>
    <w:rsid w:val="005D5F52"/>
    <w:rsid w:val="0060754F"/>
    <w:rsid w:val="00683C88"/>
    <w:rsid w:val="006A1663"/>
    <w:rsid w:val="0072130F"/>
    <w:rsid w:val="00743197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F1212"/>
    <w:rsid w:val="00B24D7A"/>
    <w:rsid w:val="00B61892"/>
    <w:rsid w:val="00B805FF"/>
    <w:rsid w:val="00BA3CE2"/>
    <w:rsid w:val="00C079C3"/>
    <w:rsid w:val="00C16FFD"/>
    <w:rsid w:val="00C34EB8"/>
    <w:rsid w:val="00C60176"/>
    <w:rsid w:val="00C821AE"/>
    <w:rsid w:val="00C952FA"/>
    <w:rsid w:val="00CA780C"/>
    <w:rsid w:val="00CB1E40"/>
    <w:rsid w:val="00CD2A78"/>
    <w:rsid w:val="00D2694D"/>
    <w:rsid w:val="00D516DA"/>
    <w:rsid w:val="00D60494"/>
    <w:rsid w:val="00D60C27"/>
    <w:rsid w:val="00DB7422"/>
    <w:rsid w:val="00DC4091"/>
    <w:rsid w:val="00DF0CBD"/>
    <w:rsid w:val="00E133D3"/>
    <w:rsid w:val="00E27492"/>
    <w:rsid w:val="00EB6C79"/>
    <w:rsid w:val="00EC26E1"/>
    <w:rsid w:val="00EE57FC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Иванова Лариса Анатольевна</cp:lastModifiedBy>
  <cp:revision>3</cp:revision>
  <cp:lastPrinted>2020-03-02T09:18:00Z</cp:lastPrinted>
  <dcterms:created xsi:type="dcterms:W3CDTF">2021-07-12T06:51:00Z</dcterms:created>
  <dcterms:modified xsi:type="dcterms:W3CDTF">2021-07-12T06:55:00Z</dcterms:modified>
</cp:coreProperties>
</file>