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81C" w:rsidRPr="0024181C" w:rsidRDefault="00245CAD" w:rsidP="0024181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  <w:r w:rsidR="00C34EB8" w:rsidRPr="00C34EB8">
        <w:rPr>
          <w:rFonts w:ascii="Times New Roman" w:hAnsi="Times New Roman" w:cs="Times New Roman"/>
          <w:b/>
          <w:sz w:val="28"/>
          <w:szCs w:val="28"/>
        </w:rPr>
        <w:t xml:space="preserve"> провер</w:t>
      </w:r>
      <w:r w:rsidR="00FD7A49">
        <w:rPr>
          <w:rFonts w:ascii="Times New Roman" w:hAnsi="Times New Roman" w:cs="Times New Roman"/>
          <w:b/>
          <w:sz w:val="28"/>
          <w:szCs w:val="28"/>
        </w:rPr>
        <w:t>ки</w:t>
      </w:r>
      <w:r w:rsidR="008270D2">
        <w:rPr>
          <w:rFonts w:ascii="Times New Roman" w:hAnsi="Times New Roman" w:cs="Times New Roman"/>
          <w:b/>
          <w:sz w:val="28"/>
          <w:szCs w:val="28"/>
        </w:rPr>
        <w:br/>
      </w:r>
    </w:p>
    <w:p w:rsidR="006A5074" w:rsidRPr="000D0FD8" w:rsidRDefault="00B24D7A" w:rsidP="00775F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 w:rsidR="00EC26E1">
        <w:rPr>
          <w:rFonts w:ascii="Times New Roman" w:hAnsi="Times New Roman" w:cs="Times New Roman"/>
          <w:sz w:val="28"/>
          <w:szCs w:val="28"/>
        </w:rPr>
        <w:t>с</w:t>
      </w:r>
      <w:r w:rsidR="00D2694D">
        <w:rPr>
          <w:rFonts w:ascii="Times New Roman" w:hAnsi="Times New Roman" w:cs="Times New Roman"/>
          <w:sz w:val="28"/>
          <w:szCs w:val="28"/>
        </w:rPr>
        <w:t>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пунктом </w:t>
      </w:r>
      <w:r w:rsidR="00D2304B">
        <w:rPr>
          <w:rFonts w:ascii="Times New Roman" w:hAnsi="Times New Roman" w:cs="Times New Roman"/>
          <w:sz w:val="28"/>
          <w:szCs w:val="28"/>
        </w:rPr>
        <w:t>1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Республике </w:t>
      </w:r>
      <w:r w:rsidR="00EC26E1">
        <w:rPr>
          <w:rFonts w:ascii="Times New Roman" w:hAnsi="Times New Roman" w:cs="Times New Roman"/>
          <w:sz w:val="28"/>
          <w:szCs w:val="28"/>
        </w:rPr>
        <w:t>на 202</w:t>
      </w:r>
      <w:r w:rsidR="000E4188">
        <w:rPr>
          <w:rFonts w:ascii="Times New Roman" w:hAnsi="Times New Roman" w:cs="Times New Roman"/>
          <w:sz w:val="28"/>
          <w:szCs w:val="28"/>
        </w:rPr>
        <w:t>3</w:t>
      </w:r>
      <w:r w:rsidR="00EC26E1">
        <w:rPr>
          <w:rFonts w:ascii="Times New Roman" w:hAnsi="Times New Roman" w:cs="Times New Roman"/>
          <w:sz w:val="28"/>
          <w:szCs w:val="28"/>
        </w:rPr>
        <w:t xml:space="preserve"> год </w:t>
      </w:r>
      <w:r w:rsidR="008270D2">
        <w:rPr>
          <w:rFonts w:ascii="Times New Roman" w:hAnsi="Times New Roman" w:cs="Times New Roman"/>
          <w:sz w:val="28"/>
          <w:szCs w:val="28"/>
        </w:rPr>
        <w:t>проведен</w:t>
      </w:r>
      <w:r w:rsidR="00D2304B">
        <w:rPr>
          <w:rFonts w:ascii="Times New Roman" w:hAnsi="Times New Roman" w:cs="Times New Roman"/>
          <w:sz w:val="28"/>
          <w:szCs w:val="28"/>
        </w:rPr>
        <w:t>а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8270D2">
        <w:rPr>
          <w:rFonts w:ascii="Times New Roman" w:hAnsi="Times New Roman" w:cs="Times New Roman"/>
          <w:sz w:val="28"/>
          <w:szCs w:val="28"/>
        </w:rPr>
        <w:t>планов</w:t>
      </w:r>
      <w:r w:rsidR="00D2304B">
        <w:rPr>
          <w:rFonts w:ascii="Times New Roman" w:hAnsi="Times New Roman" w:cs="Times New Roman"/>
          <w:sz w:val="28"/>
          <w:szCs w:val="28"/>
        </w:rPr>
        <w:t>ая</w:t>
      </w:r>
      <w:r w:rsidR="008270D2">
        <w:rPr>
          <w:rFonts w:ascii="Times New Roman" w:hAnsi="Times New Roman" w:cs="Times New Roman"/>
          <w:sz w:val="28"/>
          <w:szCs w:val="28"/>
        </w:rPr>
        <w:t xml:space="preserve"> </w:t>
      </w:r>
      <w:r w:rsidR="000E4188">
        <w:rPr>
          <w:rFonts w:ascii="Times New Roman" w:hAnsi="Times New Roman" w:cs="Times New Roman"/>
          <w:sz w:val="28"/>
          <w:szCs w:val="28"/>
        </w:rPr>
        <w:t>выездн</w:t>
      </w:r>
      <w:r w:rsidR="00D2304B">
        <w:rPr>
          <w:rFonts w:ascii="Times New Roman" w:hAnsi="Times New Roman" w:cs="Times New Roman"/>
          <w:sz w:val="28"/>
          <w:szCs w:val="28"/>
        </w:rPr>
        <w:t>ая</w:t>
      </w:r>
      <w:r w:rsidR="000E4188">
        <w:rPr>
          <w:rFonts w:ascii="Times New Roman" w:hAnsi="Times New Roman" w:cs="Times New Roman"/>
          <w:sz w:val="28"/>
          <w:szCs w:val="28"/>
        </w:rPr>
        <w:t xml:space="preserve"> п</w:t>
      </w:r>
      <w:r w:rsidR="000E4188">
        <w:rPr>
          <w:rFonts w:ascii="Times New Roman" w:eastAsia="Times New Roman" w:hAnsi="Times New Roman" w:cs="Times New Roman"/>
          <w:sz w:val="28"/>
          <w:szCs w:val="28"/>
          <w:lang w:eastAsia="x-none"/>
        </w:rPr>
        <w:t>роверк</w:t>
      </w:r>
      <w:r w:rsid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="000E418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F16A09" w:rsidRPr="00F16A09">
        <w:rPr>
          <w:rFonts w:ascii="Times New Roman" w:eastAsia="Times New Roman" w:hAnsi="Times New Roman" w:cs="Times New Roman"/>
          <w:sz w:val="28"/>
          <w:szCs w:val="28"/>
          <w:lang w:eastAsia="x-none"/>
        </w:rPr>
        <w:t>исполнения соглашений о предоставлении бюджетам субъектов  Российской Федерации из федерального бюджета бюджетных кредитов на финансовое обеспечение реализации инфраструктурных проектов</w:t>
      </w:r>
      <w:r w:rsid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5533E4">
        <w:rPr>
          <w:rFonts w:ascii="Times New Roman" w:hAnsi="Times New Roman" w:cs="Times New Roman"/>
          <w:sz w:val="28"/>
          <w:szCs w:val="28"/>
        </w:rPr>
        <w:t>за 202</w:t>
      </w:r>
      <w:r w:rsidR="00CB5095">
        <w:rPr>
          <w:rFonts w:ascii="Times New Roman" w:hAnsi="Times New Roman" w:cs="Times New Roman"/>
          <w:sz w:val="28"/>
          <w:szCs w:val="28"/>
        </w:rPr>
        <w:t>2</w:t>
      </w:r>
      <w:r w:rsidR="00F16A09">
        <w:rPr>
          <w:rFonts w:ascii="Times New Roman" w:hAnsi="Times New Roman" w:cs="Times New Roman"/>
          <w:sz w:val="28"/>
          <w:szCs w:val="28"/>
        </w:rPr>
        <w:t xml:space="preserve"> – истекший период 2023</w:t>
      </w:r>
      <w:r w:rsidR="005533E4">
        <w:rPr>
          <w:rFonts w:ascii="Times New Roman" w:hAnsi="Times New Roman" w:cs="Times New Roman"/>
          <w:sz w:val="28"/>
          <w:szCs w:val="28"/>
        </w:rPr>
        <w:t xml:space="preserve"> год</w:t>
      </w:r>
      <w:r w:rsidR="00F16A09">
        <w:rPr>
          <w:rFonts w:ascii="Times New Roman" w:hAnsi="Times New Roman" w:cs="Times New Roman"/>
          <w:sz w:val="28"/>
          <w:szCs w:val="28"/>
        </w:rPr>
        <w:t>а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0E4188" w:rsidRPr="00484593">
        <w:rPr>
          <w:rFonts w:ascii="Times New Roman" w:eastAsia="Times New Roman" w:hAnsi="Times New Roman" w:cs="Times New Roman"/>
          <w:sz w:val="28"/>
          <w:szCs w:val="28"/>
          <w:lang w:eastAsia="x-none"/>
        </w:rPr>
        <w:t>в</w:t>
      </w:r>
      <w:r w:rsidR="00775F5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к</w:t>
      </w:r>
      <w:r w:rsidR="00D2304B" w:rsidRP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азенно</w:t>
      </w:r>
      <w:r w:rsid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м</w:t>
      </w:r>
      <w:r w:rsidR="00F16A0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учреждении</w:t>
      </w:r>
      <w:r w:rsidR="00D2304B" w:rsidRP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Ч</w:t>
      </w:r>
      <w:r w:rsidR="00D2304B" w:rsidRP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увашской </w:t>
      </w:r>
      <w:r w:rsid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Р</w:t>
      </w:r>
      <w:r w:rsidR="00D2304B" w:rsidRP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еспублики</w:t>
      </w:r>
      <w:r w:rsidR="00FD7A4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«</w:t>
      </w:r>
      <w:r w:rsid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Р</w:t>
      </w:r>
      <w:r w:rsidR="00D2304B" w:rsidRP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еспубликанская служба единого заказчика</w:t>
      </w:r>
      <w:r w:rsidR="00FD7A49">
        <w:rPr>
          <w:rFonts w:ascii="Times New Roman" w:eastAsia="Times New Roman" w:hAnsi="Times New Roman" w:cs="Times New Roman"/>
          <w:sz w:val="28"/>
          <w:szCs w:val="28"/>
          <w:lang w:eastAsia="x-none"/>
        </w:rPr>
        <w:t>»</w:t>
      </w:r>
      <w:r w:rsidR="00D2304B" w:rsidRP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М</w:t>
      </w:r>
      <w:r w:rsidR="00D2304B" w:rsidRP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инистерства строительства, архитектуры и жилищно-коммунального хозяйства </w:t>
      </w:r>
      <w:r w:rsid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Ч</w:t>
      </w:r>
      <w:r w:rsidR="00D2304B" w:rsidRP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увашской </w:t>
      </w:r>
      <w:r w:rsid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Р</w:t>
      </w:r>
      <w:r w:rsidR="00D2304B" w:rsidRP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еспублики</w:t>
      </w:r>
      <w:r w:rsidR="000D0FD8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5533E4" w:rsidRDefault="005533E4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3E4">
        <w:rPr>
          <w:rFonts w:ascii="Times New Roman" w:hAnsi="Times New Roman" w:cs="Times New Roman"/>
          <w:sz w:val="28"/>
          <w:szCs w:val="28"/>
        </w:rPr>
        <w:t>П</w:t>
      </w:r>
      <w:r w:rsidR="00E6593A">
        <w:rPr>
          <w:rFonts w:ascii="Times New Roman" w:hAnsi="Times New Roman" w:cs="Times New Roman"/>
          <w:sz w:val="28"/>
          <w:szCs w:val="28"/>
        </w:rPr>
        <w:t>роведенн</w:t>
      </w:r>
      <w:r w:rsidR="006C172D">
        <w:rPr>
          <w:rFonts w:ascii="Times New Roman" w:hAnsi="Times New Roman" w:cs="Times New Roman"/>
          <w:sz w:val="28"/>
          <w:szCs w:val="28"/>
        </w:rPr>
        <w:t>ой</w:t>
      </w:r>
      <w:r w:rsidR="008270D2">
        <w:rPr>
          <w:rFonts w:ascii="Times New Roman" w:hAnsi="Times New Roman" w:cs="Times New Roman"/>
          <w:sz w:val="28"/>
          <w:szCs w:val="28"/>
        </w:rPr>
        <w:t xml:space="preserve"> п</w:t>
      </w:r>
      <w:r w:rsidR="006C172D">
        <w:rPr>
          <w:rFonts w:ascii="Times New Roman" w:hAnsi="Times New Roman" w:cs="Times New Roman"/>
          <w:sz w:val="28"/>
          <w:szCs w:val="28"/>
        </w:rPr>
        <w:t>оверкой</w:t>
      </w:r>
      <w:r w:rsidR="008270D2">
        <w:rPr>
          <w:rFonts w:ascii="Times New Roman" w:hAnsi="Times New Roman" w:cs="Times New Roman"/>
          <w:sz w:val="28"/>
          <w:szCs w:val="28"/>
        </w:rPr>
        <w:t xml:space="preserve"> </w:t>
      </w:r>
      <w:r w:rsidR="000E4188">
        <w:rPr>
          <w:rFonts w:ascii="Times New Roman" w:hAnsi="Times New Roman" w:cs="Times New Roman"/>
          <w:sz w:val="28"/>
          <w:szCs w:val="28"/>
        </w:rPr>
        <w:t xml:space="preserve">выявлены отдельные </w:t>
      </w:r>
      <w:r w:rsidR="00CB5095">
        <w:rPr>
          <w:rFonts w:ascii="Times New Roman" w:hAnsi="Times New Roman" w:cs="Times New Roman"/>
          <w:sz w:val="28"/>
          <w:szCs w:val="28"/>
        </w:rPr>
        <w:t>нару</w:t>
      </w:r>
      <w:bookmarkStart w:id="0" w:name="_GoBack"/>
      <w:bookmarkEnd w:id="0"/>
      <w:r w:rsidR="00CB5095">
        <w:rPr>
          <w:rFonts w:ascii="Times New Roman" w:hAnsi="Times New Roman" w:cs="Times New Roman"/>
          <w:sz w:val="28"/>
          <w:szCs w:val="28"/>
        </w:rPr>
        <w:t>шени</w:t>
      </w:r>
      <w:r w:rsidR="000E4188">
        <w:rPr>
          <w:rFonts w:ascii="Times New Roman" w:hAnsi="Times New Roman" w:cs="Times New Roman"/>
          <w:sz w:val="28"/>
          <w:szCs w:val="28"/>
        </w:rPr>
        <w:t>я</w:t>
      </w:r>
      <w:r w:rsidR="000E4188" w:rsidRPr="000E4188">
        <w:rPr>
          <w:rFonts w:ascii="Times New Roman" w:hAnsi="Times New Roman" w:cs="Times New Roman"/>
          <w:sz w:val="28"/>
          <w:szCs w:val="28"/>
        </w:rPr>
        <w:t xml:space="preserve"> </w:t>
      </w:r>
      <w:r w:rsidR="000E4188">
        <w:rPr>
          <w:rFonts w:ascii="Times New Roman" w:hAnsi="Times New Roman" w:cs="Times New Roman"/>
          <w:sz w:val="28"/>
          <w:szCs w:val="28"/>
        </w:rPr>
        <w:t>и недостатки</w:t>
      </w:r>
      <w:r w:rsidR="00CB5095">
        <w:rPr>
          <w:rFonts w:ascii="Times New Roman" w:hAnsi="Times New Roman" w:cs="Times New Roman"/>
          <w:sz w:val="28"/>
          <w:szCs w:val="28"/>
        </w:rPr>
        <w:t>.</w:t>
      </w:r>
    </w:p>
    <w:sectPr w:rsidR="005533E4" w:rsidSect="00D60C2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7F507370"/>
    <w:multiLevelType w:val="hybridMultilevel"/>
    <w:tmpl w:val="DD4A16FA"/>
    <w:lvl w:ilvl="0" w:tplc="90B622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D3"/>
    <w:rsid w:val="00084E6A"/>
    <w:rsid w:val="000944A8"/>
    <w:rsid w:val="00097BE6"/>
    <w:rsid w:val="000C5102"/>
    <w:rsid w:val="000D0FD8"/>
    <w:rsid w:val="000D3896"/>
    <w:rsid w:val="000E4188"/>
    <w:rsid w:val="00163066"/>
    <w:rsid w:val="00167C5A"/>
    <w:rsid w:val="00177F9A"/>
    <w:rsid w:val="001B25D0"/>
    <w:rsid w:val="0024181C"/>
    <w:rsid w:val="00245CAD"/>
    <w:rsid w:val="002533E8"/>
    <w:rsid w:val="00282FE7"/>
    <w:rsid w:val="00286944"/>
    <w:rsid w:val="002909EE"/>
    <w:rsid w:val="002926B3"/>
    <w:rsid w:val="002D3AD8"/>
    <w:rsid w:val="002E56AE"/>
    <w:rsid w:val="002F78E0"/>
    <w:rsid w:val="00365699"/>
    <w:rsid w:val="003A496E"/>
    <w:rsid w:val="003B1387"/>
    <w:rsid w:val="003E17B6"/>
    <w:rsid w:val="004142B2"/>
    <w:rsid w:val="00457E79"/>
    <w:rsid w:val="00486280"/>
    <w:rsid w:val="0049703F"/>
    <w:rsid w:val="004D6DD3"/>
    <w:rsid w:val="005421C4"/>
    <w:rsid w:val="005533E4"/>
    <w:rsid w:val="00573E87"/>
    <w:rsid w:val="00575449"/>
    <w:rsid w:val="005A0810"/>
    <w:rsid w:val="005C7752"/>
    <w:rsid w:val="005D5F52"/>
    <w:rsid w:val="0060754F"/>
    <w:rsid w:val="00683C88"/>
    <w:rsid w:val="006A1663"/>
    <w:rsid w:val="006A5074"/>
    <w:rsid w:val="006C172D"/>
    <w:rsid w:val="0072130F"/>
    <w:rsid w:val="00743197"/>
    <w:rsid w:val="00775F5C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A1692A"/>
    <w:rsid w:val="00A17615"/>
    <w:rsid w:val="00A352BD"/>
    <w:rsid w:val="00A610ED"/>
    <w:rsid w:val="00A676C6"/>
    <w:rsid w:val="00A7302D"/>
    <w:rsid w:val="00AF1212"/>
    <w:rsid w:val="00B24D7A"/>
    <w:rsid w:val="00B61892"/>
    <w:rsid w:val="00B805FF"/>
    <w:rsid w:val="00C079C3"/>
    <w:rsid w:val="00C16FFD"/>
    <w:rsid w:val="00C34EB8"/>
    <w:rsid w:val="00C821AE"/>
    <w:rsid w:val="00C952FA"/>
    <w:rsid w:val="00CA780C"/>
    <w:rsid w:val="00CB1E40"/>
    <w:rsid w:val="00CB5095"/>
    <w:rsid w:val="00CD2A78"/>
    <w:rsid w:val="00D2304B"/>
    <w:rsid w:val="00D2694D"/>
    <w:rsid w:val="00D516DA"/>
    <w:rsid w:val="00D60494"/>
    <w:rsid w:val="00D60C27"/>
    <w:rsid w:val="00DB4B5B"/>
    <w:rsid w:val="00DB7422"/>
    <w:rsid w:val="00DC4091"/>
    <w:rsid w:val="00DF0CBD"/>
    <w:rsid w:val="00E133D3"/>
    <w:rsid w:val="00E27492"/>
    <w:rsid w:val="00E6593A"/>
    <w:rsid w:val="00EB6C79"/>
    <w:rsid w:val="00EC26E1"/>
    <w:rsid w:val="00EE57FC"/>
    <w:rsid w:val="00EF66F8"/>
    <w:rsid w:val="00F16A09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058BAA-90EF-4B95-ACC6-A5706F0B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Боброва Евгения Александровна</cp:lastModifiedBy>
  <cp:revision>12</cp:revision>
  <cp:lastPrinted>2020-03-02T09:18:00Z</cp:lastPrinted>
  <dcterms:created xsi:type="dcterms:W3CDTF">2023-02-09T12:20:00Z</dcterms:created>
  <dcterms:modified xsi:type="dcterms:W3CDTF">2023-04-11T12:59:00Z</dcterms:modified>
</cp:coreProperties>
</file>