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1236EA" w:rsidRDefault="00DC6A20" w:rsidP="001236EA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</w:t>
      </w:r>
      <w:r w:rsidR="001236EA">
        <w:rPr>
          <w:b/>
          <w:sz w:val="28"/>
          <w:szCs w:val="28"/>
        </w:rPr>
        <w:t>о</w:t>
      </w:r>
      <w:r w:rsidRPr="00E60041">
        <w:rPr>
          <w:b/>
          <w:sz w:val="28"/>
          <w:szCs w:val="28"/>
        </w:rPr>
        <w:t xml:space="preserve">к 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1236EA" w:rsidRDefault="00286B8A" w:rsidP="00286B8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236EA">
        <w:rPr>
          <w:sz w:val="28"/>
          <w:szCs w:val="28"/>
        </w:rPr>
        <w:t xml:space="preserve">В соответствии с Планом ведомственного контроля и аудита Управления Федерального казначейства по Чувашской Республике на 2022 год </w:t>
      </w:r>
      <w:r w:rsidR="001236EA" w:rsidRPr="001236EA">
        <w:rPr>
          <w:rFonts w:eastAsiaTheme="minorHAnsi"/>
          <w:sz w:val="28"/>
          <w:szCs w:val="28"/>
          <w:lang w:eastAsia="en-US"/>
        </w:rPr>
        <w:t>проведен</w:t>
      </w:r>
      <w:r w:rsidR="001236EA">
        <w:rPr>
          <w:rFonts w:eastAsiaTheme="minorHAnsi"/>
          <w:sz w:val="28"/>
          <w:szCs w:val="28"/>
          <w:lang w:eastAsia="en-US"/>
        </w:rPr>
        <w:t>ы</w:t>
      </w:r>
      <w:r w:rsidR="001236EA" w:rsidRPr="001236EA">
        <w:rPr>
          <w:rFonts w:eastAsiaTheme="minorHAnsi"/>
          <w:sz w:val="28"/>
          <w:szCs w:val="28"/>
          <w:lang w:eastAsia="en-US"/>
        </w:rPr>
        <w:t xml:space="preserve"> тематическ</w:t>
      </w:r>
      <w:r w:rsidR="001236EA">
        <w:rPr>
          <w:rFonts w:eastAsiaTheme="minorHAnsi"/>
          <w:sz w:val="28"/>
          <w:szCs w:val="28"/>
          <w:lang w:eastAsia="en-US"/>
        </w:rPr>
        <w:t>ие</w:t>
      </w:r>
      <w:r w:rsidR="001236EA" w:rsidRPr="001236EA">
        <w:rPr>
          <w:rFonts w:eastAsiaTheme="minorHAnsi"/>
          <w:sz w:val="28"/>
          <w:szCs w:val="28"/>
          <w:lang w:eastAsia="en-US"/>
        </w:rPr>
        <w:t xml:space="preserve"> проверк</w:t>
      </w:r>
      <w:r w:rsidR="001236EA">
        <w:rPr>
          <w:rFonts w:eastAsiaTheme="minorHAnsi"/>
          <w:sz w:val="28"/>
          <w:szCs w:val="28"/>
          <w:lang w:eastAsia="en-US"/>
        </w:rPr>
        <w:t>и</w:t>
      </w:r>
      <w:r w:rsidR="001236EA" w:rsidRPr="001236EA">
        <w:rPr>
          <w:rFonts w:eastAsiaTheme="minorHAnsi"/>
          <w:sz w:val="28"/>
          <w:szCs w:val="28"/>
          <w:lang w:eastAsia="en-US"/>
        </w:rPr>
        <w:t xml:space="preserve"> деятельности</w:t>
      </w:r>
      <w:r w:rsidR="001236EA">
        <w:rPr>
          <w:rFonts w:eastAsiaTheme="minorHAnsi"/>
          <w:sz w:val="28"/>
          <w:szCs w:val="28"/>
          <w:lang w:eastAsia="en-US"/>
        </w:rPr>
        <w:t>:</w:t>
      </w:r>
    </w:p>
    <w:p w:rsidR="00286B8A" w:rsidRPr="001236EA" w:rsidRDefault="001236EA" w:rsidP="00123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236EA">
        <w:rPr>
          <w:sz w:val="28"/>
          <w:szCs w:val="28"/>
        </w:rPr>
        <w:t xml:space="preserve"> </w:t>
      </w:r>
      <w:r w:rsidR="00286B8A" w:rsidRPr="001236EA">
        <w:rPr>
          <w:sz w:val="28"/>
          <w:szCs w:val="28"/>
        </w:rPr>
        <w:t xml:space="preserve">отдела № </w:t>
      </w:r>
      <w:r>
        <w:rPr>
          <w:sz w:val="28"/>
          <w:szCs w:val="28"/>
        </w:rPr>
        <w:t>15</w:t>
      </w:r>
      <w:r w:rsidR="00286B8A" w:rsidRPr="001236EA">
        <w:rPr>
          <w:sz w:val="28"/>
          <w:szCs w:val="28"/>
        </w:rPr>
        <w:t xml:space="preserve"> Управления Федерального казначейства по Чувашской Республике по исполнению возложенных отдельных функций и полномочий за период</w:t>
      </w:r>
      <w:r w:rsidR="00253B5C" w:rsidRPr="001236EA">
        <w:rPr>
          <w:sz w:val="28"/>
          <w:szCs w:val="28"/>
        </w:rPr>
        <w:t xml:space="preserve"> </w:t>
      </w:r>
      <w:r w:rsidR="00286B8A" w:rsidRPr="001236EA">
        <w:rPr>
          <w:sz w:val="28"/>
          <w:szCs w:val="28"/>
        </w:rPr>
        <w:t>с 1</w:t>
      </w:r>
      <w:r w:rsidR="00253B5C" w:rsidRPr="001236EA">
        <w:rPr>
          <w:sz w:val="28"/>
          <w:szCs w:val="28"/>
        </w:rPr>
        <w:t xml:space="preserve"> декабря</w:t>
      </w:r>
      <w:r w:rsidR="00286B8A" w:rsidRPr="001236EA">
        <w:rPr>
          <w:sz w:val="28"/>
          <w:szCs w:val="28"/>
        </w:rPr>
        <w:t xml:space="preserve"> 2021 года по 3</w:t>
      </w:r>
      <w:r>
        <w:rPr>
          <w:sz w:val="28"/>
          <w:szCs w:val="28"/>
        </w:rPr>
        <w:t>0</w:t>
      </w:r>
      <w:r w:rsidR="00286B8A" w:rsidRPr="001236EA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286B8A" w:rsidRPr="001236EA">
        <w:rPr>
          <w:sz w:val="28"/>
          <w:szCs w:val="28"/>
        </w:rPr>
        <w:t xml:space="preserve"> 2022 года. </w:t>
      </w:r>
      <w:r w:rsidRPr="001236EA">
        <w:rPr>
          <w:rFonts w:eastAsiaTheme="minorHAnsi"/>
          <w:sz w:val="28"/>
          <w:szCs w:val="28"/>
          <w:lang w:eastAsia="en-US"/>
        </w:rPr>
        <w:t>Проведенной проверкой нарушений (недостатков) не выявлено.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86B8A" w:rsidRPr="001236EA">
        <w:rPr>
          <w:sz w:val="28"/>
          <w:szCs w:val="28"/>
        </w:rPr>
        <w:t xml:space="preserve">Оформлен Акт проверки от </w:t>
      </w:r>
      <w:r>
        <w:rPr>
          <w:sz w:val="28"/>
          <w:szCs w:val="28"/>
        </w:rPr>
        <w:t>10</w:t>
      </w:r>
      <w:r w:rsidR="00286B8A" w:rsidRPr="001236EA">
        <w:rPr>
          <w:sz w:val="28"/>
          <w:szCs w:val="28"/>
        </w:rPr>
        <w:t>.</w:t>
      </w:r>
      <w:r w:rsidR="00253B5C" w:rsidRPr="001236EA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286B8A" w:rsidRPr="001236EA">
        <w:rPr>
          <w:sz w:val="28"/>
          <w:szCs w:val="28"/>
        </w:rPr>
        <w:t>.2022.</w:t>
      </w:r>
    </w:p>
    <w:p w:rsidR="00286B8A" w:rsidRDefault="001236EA" w:rsidP="001236EA">
      <w:pPr>
        <w:autoSpaceDE w:val="0"/>
        <w:autoSpaceDN w:val="0"/>
        <w:adjustRightInd w:val="0"/>
        <w:ind w:left="30" w:right="30" w:firstLine="67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1236EA">
        <w:rPr>
          <w:rFonts w:eastAsiaTheme="minorHAnsi"/>
          <w:sz w:val="28"/>
          <w:szCs w:val="28"/>
          <w:lang w:eastAsia="en-US"/>
        </w:rPr>
        <w:t>специалиста по вопросам мобилизационной подготовки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236EA">
        <w:rPr>
          <w:sz w:val="28"/>
          <w:szCs w:val="28"/>
        </w:rPr>
        <w:t>Управления Федерального казначейства по Чувашской Республике</w:t>
      </w:r>
      <w:r w:rsidRPr="001236EA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1236EA">
        <w:rPr>
          <w:rFonts w:eastAsiaTheme="minorHAnsi"/>
          <w:sz w:val="28"/>
          <w:szCs w:val="28"/>
          <w:lang w:eastAsia="en-US"/>
        </w:rPr>
        <w:t>по организации воинского учета и бронирования граждан, пребывающих в запасе. Проверка проведена за период с 1 января 2020 года по 31 октября 2022 года. Проведенной проверкой нарушений (недостатков) не выявлено. Оформлен Акт проверки от 16.11.2022.</w:t>
      </w:r>
    </w:p>
    <w:sectPr w:rsidR="00286B8A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37A51"/>
    <w:rsid w:val="0004154D"/>
    <w:rsid w:val="00055980"/>
    <w:rsid w:val="00056EFE"/>
    <w:rsid w:val="000E1A5A"/>
    <w:rsid w:val="001236EA"/>
    <w:rsid w:val="00124C54"/>
    <w:rsid w:val="00195FEC"/>
    <w:rsid w:val="001B0A10"/>
    <w:rsid w:val="001C5F53"/>
    <w:rsid w:val="0024042D"/>
    <w:rsid w:val="00246667"/>
    <w:rsid w:val="00253B5C"/>
    <w:rsid w:val="00286B8A"/>
    <w:rsid w:val="002A656E"/>
    <w:rsid w:val="00336BEC"/>
    <w:rsid w:val="00371548"/>
    <w:rsid w:val="003E6497"/>
    <w:rsid w:val="003F73B3"/>
    <w:rsid w:val="00426C83"/>
    <w:rsid w:val="004377AA"/>
    <w:rsid w:val="00455610"/>
    <w:rsid w:val="00533207"/>
    <w:rsid w:val="0055540C"/>
    <w:rsid w:val="005776B8"/>
    <w:rsid w:val="0059425A"/>
    <w:rsid w:val="00597E71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D7CB9"/>
    <w:rsid w:val="006E6B34"/>
    <w:rsid w:val="006F7863"/>
    <w:rsid w:val="00727026"/>
    <w:rsid w:val="007760B9"/>
    <w:rsid w:val="007D1EF3"/>
    <w:rsid w:val="007E7365"/>
    <w:rsid w:val="007F458C"/>
    <w:rsid w:val="008035C2"/>
    <w:rsid w:val="0083101E"/>
    <w:rsid w:val="00834218"/>
    <w:rsid w:val="00837CE2"/>
    <w:rsid w:val="00841CAC"/>
    <w:rsid w:val="008434E2"/>
    <w:rsid w:val="008937C4"/>
    <w:rsid w:val="008A1CDE"/>
    <w:rsid w:val="009135E5"/>
    <w:rsid w:val="00973367"/>
    <w:rsid w:val="009D602E"/>
    <w:rsid w:val="00A92A5F"/>
    <w:rsid w:val="00AA5795"/>
    <w:rsid w:val="00AC0275"/>
    <w:rsid w:val="00B35A82"/>
    <w:rsid w:val="00B36FAC"/>
    <w:rsid w:val="00B547BF"/>
    <w:rsid w:val="00B94BFB"/>
    <w:rsid w:val="00C13D3A"/>
    <w:rsid w:val="00C53B93"/>
    <w:rsid w:val="00C7079D"/>
    <w:rsid w:val="00CD52B2"/>
    <w:rsid w:val="00CF5ACC"/>
    <w:rsid w:val="00D514B8"/>
    <w:rsid w:val="00D73C04"/>
    <w:rsid w:val="00DA2B9C"/>
    <w:rsid w:val="00DA6E4D"/>
    <w:rsid w:val="00DC6A20"/>
    <w:rsid w:val="00E13DB1"/>
    <w:rsid w:val="00E60041"/>
    <w:rsid w:val="00E65FEC"/>
    <w:rsid w:val="00E716F1"/>
    <w:rsid w:val="00EB6B60"/>
    <w:rsid w:val="00EC4C84"/>
    <w:rsid w:val="00ED37BE"/>
    <w:rsid w:val="00ED6AF6"/>
    <w:rsid w:val="00FA010E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44604E-BB60-49AE-9D6A-E74BDF14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7</cp:revision>
  <cp:lastPrinted>2022-10-05T06:23:00Z</cp:lastPrinted>
  <dcterms:created xsi:type="dcterms:W3CDTF">2022-06-08T07:37:00Z</dcterms:created>
  <dcterms:modified xsi:type="dcterms:W3CDTF">2022-11-21T07:15:00Z</dcterms:modified>
</cp:coreProperties>
</file>